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99059F5" w14:textId="77777777" w:rsidR="004D038F" w:rsidRPr="00B252C5" w:rsidRDefault="00F80F71" w:rsidP="004D038F">
      <w:pPr>
        <w:jc w:val="center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ab/>
      </w:r>
      <w:r w:rsidR="00A433B5" w:rsidRPr="00B252C5">
        <w:rPr>
          <w:rFonts w:ascii="Arial" w:hAnsi="Arial" w:cs="Arial"/>
          <w:noProof/>
          <w:sz w:val="16"/>
          <w:szCs w:val="16"/>
        </w:rPr>
        <w:t xml:space="preserve"> </w:t>
      </w:r>
    </w:p>
    <w:p w14:paraId="11D7F907" w14:textId="77777777" w:rsidR="004D038F" w:rsidRDefault="00683AE3" w:rsidP="004D038F">
      <w:pPr>
        <w:jc w:val="center"/>
        <w:rPr>
          <w:rFonts w:ascii="Arial" w:hAnsi="Arial" w:cs="Arial"/>
          <w:b/>
        </w:rPr>
      </w:pPr>
      <w:r w:rsidRPr="00D5138D">
        <w:rPr>
          <w:rFonts w:ascii="Arial" w:hAnsi="Arial" w:cs="Arial"/>
          <w:b/>
        </w:rPr>
        <w:t xml:space="preserve">Name of your </w:t>
      </w:r>
      <w:r w:rsidR="00FD1AFA">
        <w:rPr>
          <w:rFonts w:ascii="Arial" w:hAnsi="Arial" w:cs="Arial"/>
          <w:b/>
        </w:rPr>
        <w:t xml:space="preserve">agency or </w:t>
      </w:r>
      <w:r w:rsidRPr="00D5138D">
        <w:rPr>
          <w:rFonts w:ascii="Arial" w:hAnsi="Arial" w:cs="Arial"/>
          <w:b/>
        </w:rPr>
        <w:t>company</w:t>
      </w:r>
    </w:p>
    <w:p w14:paraId="25794009" w14:textId="77777777" w:rsidR="00844DE2" w:rsidRPr="00B252C5" w:rsidRDefault="00683AE3" w:rsidP="004D038F">
      <w:pPr>
        <w:jc w:val="center"/>
        <w:rPr>
          <w:rFonts w:ascii="Arial" w:hAnsi="Arial" w:cs="Arial"/>
          <w:sz w:val="20"/>
        </w:rPr>
      </w:pPr>
      <w:r w:rsidRPr="00B252C5">
        <w:rPr>
          <w:rFonts w:ascii="Arial" w:hAnsi="Arial" w:cs="Arial"/>
          <w:sz w:val="20"/>
        </w:rPr>
        <w:t>Address</w:t>
      </w:r>
    </w:p>
    <w:p w14:paraId="379A5F7A" w14:textId="77777777" w:rsidR="004D038F" w:rsidRPr="00B252C5" w:rsidRDefault="004D038F" w:rsidP="004D038F">
      <w:pPr>
        <w:jc w:val="center"/>
        <w:rPr>
          <w:rFonts w:ascii="Arial" w:hAnsi="Arial" w:cs="Arial"/>
          <w:sz w:val="18"/>
          <w:szCs w:val="18"/>
        </w:rPr>
      </w:pPr>
    </w:p>
    <w:p w14:paraId="384DACBA" w14:textId="77777777" w:rsidR="004D038F" w:rsidRPr="00B252C5" w:rsidRDefault="004D038F" w:rsidP="004D038F">
      <w:pPr>
        <w:jc w:val="center"/>
        <w:rPr>
          <w:rFonts w:ascii="Arial" w:hAnsi="Arial" w:cs="Arial"/>
          <w:sz w:val="20"/>
        </w:rPr>
      </w:pPr>
      <w:r w:rsidRPr="00B252C5">
        <w:rPr>
          <w:rFonts w:ascii="Arial" w:hAnsi="Arial" w:cs="Arial"/>
          <w:sz w:val="20"/>
        </w:rPr>
        <w:t>Phone Number</w:t>
      </w:r>
    </w:p>
    <w:p w14:paraId="16E83A82" w14:textId="77777777" w:rsidR="004D038F" w:rsidRDefault="004D038F" w:rsidP="004D038F">
      <w:pPr>
        <w:jc w:val="center"/>
        <w:rPr>
          <w:rFonts w:ascii="Arial" w:hAnsi="Arial" w:cs="Arial"/>
          <w:sz w:val="20"/>
        </w:rPr>
      </w:pPr>
      <w:r w:rsidRPr="00B252C5">
        <w:rPr>
          <w:rFonts w:ascii="Arial" w:hAnsi="Arial" w:cs="Arial"/>
          <w:sz w:val="20"/>
        </w:rPr>
        <w:t>Website</w:t>
      </w:r>
    </w:p>
    <w:p w14:paraId="66194605" w14:textId="77777777" w:rsidR="00B252C5" w:rsidRPr="00B252C5" w:rsidRDefault="00B252C5" w:rsidP="004D038F">
      <w:pPr>
        <w:jc w:val="center"/>
        <w:rPr>
          <w:rFonts w:ascii="Arial" w:hAnsi="Arial" w:cs="Arial"/>
          <w:sz w:val="20"/>
        </w:rPr>
      </w:pPr>
    </w:p>
    <w:p w14:paraId="72A021E1" w14:textId="77777777" w:rsidR="004D038F" w:rsidRDefault="004D038F" w:rsidP="004D038F">
      <w:pPr>
        <w:ind w:left="9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FE50C94" wp14:editId="5120537F">
            <wp:extent cx="1371600" cy="711594"/>
            <wp:effectExtent l="0" t="0" r="0" b="0"/>
            <wp:docPr id="3" name="Picture 3" descr="Macintosh HD:Users:pmcg:Documents:Important Documents:Essential4Living2:EFL-FINAL:EFL-Chapters-Near Final-Hunter:EFL-Logos:EFL-Logo-darkred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cintosh HD:Users:pmcg:Documents:Important Documents:Essential4Living2:EFL-FINAL:EFL-Chapters-Near Final-Hunter:EFL-Logos:EFL-Logo-darkred.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252" cy="71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09C71" w14:textId="77777777" w:rsidR="00392A79" w:rsidRPr="00844DE2" w:rsidRDefault="004D038F" w:rsidP="004D038F">
      <w:pPr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[</w:t>
      </w:r>
      <w:r w:rsidR="003A1D15">
        <w:rPr>
          <w:rFonts w:ascii="Arial" w:hAnsi="Arial" w:cs="Arial"/>
          <w:noProof/>
          <w:sz w:val="22"/>
          <w:szCs w:val="22"/>
          <w:highlight w:val="yellow"/>
        </w:rPr>
        <w:t xml:space="preserve">Replace with your </w:t>
      </w:r>
      <w:r w:rsidRPr="00B54268">
        <w:rPr>
          <w:rFonts w:ascii="Arial" w:hAnsi="Arial" w:cs="Arial"/>
          <w:noProof/>
          <w:sz w:val="22"/>
          <w:szCs w:val="22"/>
          <w:highlight w:val="yellow"/>
        </w:rPr>
        <w:t>logo</w:t>
      </w:r>
      <w:r>
        <w:rPr>
          <w:rFonts w:ascii="Arial" w:hAnsi="Arial" w:cs="Arial"/>
          <w:noProof/>
          <w:sz w:val="22"/>
          <w:szCs w:val="22"/>
        </w:rPr>
        <w:t>]</w:t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</w:p>
    <w:p w14:paraId="3DBE5D83" w14:textId="77777777" w:rsidR="00392A79" w:rsidRPr="00D5138D" w:rsidRDefault="00392A79">
      <w:pPr>
        <w:rPr>
          <w:rFonts w:ascii="Arial" w:hAnsi="Arial" w:cs="Arial"/>
        </w:rPr>
      </w:pPr>
    </w:p>
    <w:p w14:paraId="4B1648D9" w14:textId="77777777" w:rsidR="00392A79" w:rsidRPr="008976A9" w:rsidRDefault="006952D7">
      <w:pPr>
        <w:rPr>
          <w:rFonts w:ascii="Arial" w:hAnsi="Arial" w:cs="Arial"/>
          <w:sz w:val="22"/>
          <w:szCs w:val="22"/>
        </w:rPr>
      </w:pPr>
      <w:r w:rsidRPr="00B17CDF">
        <w:rPr>
          <w:rFonts w:ascii="Arial" w:hAnsi="Arial" w:cs="Arial"/>
          <w:b/>
          <w:sz w:val="22"/>
          <w:szCs w:val="22"/>
          <w:highlight w:val="yellow"/>
        </w:rPr>
        <w:t>Client (Student)</w:t>
      </w:r>
      <w:r w:rsidR="00773A76" w:rsidRPr="00B17CDF">
        <w:rPr>
          <w:rFonts w:ascii="Arial" w:hAnsi="Arial" w:cs="Arial"/>
          <w:b/>
          <w:sz w:val="22"/>
          <w:szCs w:val="22"/>
          <w:highlight w:val="yellow"/>
        </w:rPr>
        <w:t>:</w:t>
      </w:r>
      <w:r w:rsidR="00773A76" w:rsidRPr="00D5138D">
        <w:rPr>
          <w:rFonts w:ascii="Arial" w:hAnsi="Arial" w:cs="Arial"/>
          <w:b/>
          <w:sz w:val="22"/>
          <w:szCs w:val="22"/>
        </w:rPr>
        <w:t xml:space="preserve"> </w:t>
      </w:r>
      <w:r w:rsidR="006664C6">
        <w:rPr>
          <w:rFonts w:ascii="Arial" w:hAnsi="Arial" w:cs="Arial"/>
          <w:sz w:val="22"/>
          <w:szCs w:val="22"/>
          <w:highlight w:val="yellow"/>
        </w:rPr>
        <w:t xml:space="preserve">Learner </w:t>
      </w:r>
      <w:r w:rsidR="00683AE3" w:rsidRPr="00D5138D">
        <w:rPr>
          <w:rFonts w:ascii="Arial" w:hAnsi="Arial" w:cs="Arial"/>
          <w:sz w:val="22"/>
          <w:szCs w:val="22"/>
        </w:rPr>
        <w:tab/>
      </w:r>
      <w:r w:rsidR="00EE205D" w:rsidRPr="00D5138D">
        <w:rPr>
          <w:rFonts w:ascii="Arial" w:hAnsi="Arial" w:cs="Arial"/>
          <w:sz w:val="22"/>
          <w:szCs w:val="22"/>
        </w:rPr>
        <w:tab/>
      </w:r>
      <w:r w:rsidR="00EE205D" w:rsidRPr="00D5138D">
        <w:rPr>
          <w:rFonts w:ascii="Arial" w:hAnsi="Arial" w:cs="Arial"/>
          <w:sz w:val="22"/>
          <w:szCs w:val="22"/>
        </w:rPr>
        <w:tab/>
      </w:r>
      <w:r w:rsidR="003A1D15">
        <w:rPr>
          <w:rFonts w:ascii="Arial" w:hAnsi="Arial" w:cs="Arial"/>
          <w:sz w:val="22"/>
          <w:szCs w:val="22"/>
        </w:rPr>
        <w:tab/>
      </w:r>
      <w:r w:rsidR="003A1D15">
        <w:rPr>
          <w:rFonts w:ascii="Arial" w:hAnsi="Arial" w:cs="Arial"/>
          <w:sz w:val="22"/>
          <w:szCs w:val="22"/>
        </w:rPr>
        <w:tab/>
      </w:r>
      <w:r w:rsidR="00773A76" w:rsidRPr="00D5138D">
        <w:rPr>
          <w:rFonts w:ascii="Arial" w:hAnsi="Arial" w:cs="Arial"/>
          <w:b/>
          <w:sz w:val="22"/>
          <w:szCs w:val="22"/>
        </w:rPr>
        <w:t xml:space="preserve">DOB: </w:t>
      </w:r>
      <w:r w:rsidR="008976A9" w:rsidRPr="008976A9">
        <w:rPr>
          <w:rFonts w:ascii="Arial" w:hAnsi="Arial" w:cs="Arial"/>
          <w:sz w:val="22"/>
          <w:szCs w:val="22"/>
          <w:highlight w:val="yellow"/>
        </w:rPr>
        <w:t>January 10, 2008</w:t>
      </w:r>
    </w:p>
    <w:p w14:paraId="30F59A01" w14:textId="77777777" w:rsidR="00CB3CAF" w:rsidRPr="00CB3CAF" w:rsidRDefault="00BA001D" w:rsidP="00CB3CAF">
      <w:pPr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791896" w:rsidRPr="00D5138D">
        <w:rPr>
          <w:rFonts w:ascii="Arial" w:hAnsi="Arial" w:cs="Arial"/>
          <w:b/>
          <w:sz w:val="22"/>
          <w:szCs w:val="22"/>
        </w:rPr>
        <w:t>eport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8D6031" w:rsidRPr="008D6031">
        <w:rPr>
          <w:rFonts w:ascii="Arial" w:hAnsi="Arial" w:cs="Arial"/>
          <w:sz w:val="22"/>
          <w:szCs w:val="22"/>
        </w:rPr>
        <w:t>Progress from</w:t>
      </w:r>
      <w:r w:rsidR="008D6031">
        <w:rPr>
          <w:rFonts w:ascii="Arial" w:hAnsi="Arial" w:cs="Arial"/>
          <w:b/>
          <w:sz w:val="22"/>
          <w:szCs w:val="22"/>
        </w:rPr>
        <w:t xml:space="preserve"> </w:t>
      </w:r>
      <w:r w:rsidR="00CB3CAF">
        <w:rPr>
          <w:rFonts w:ascii="Arial" w:hAnsi="Arial" w:cs="Arial"/>
          <w:sz w:val="22"/>
          <w:szCs w:val="22"/>
          <w:highlight w:val="yellow"/>
        </w:rPr>
        <w:t>the initial assessment</w:t>
      </w:r>
      <w:r w:rsidR="00CB3CAF" w:rsidRPr="00CB3CAF">
        <w:rPr>
          <w:rFonts w:ascii="Arial" w:hAnsi="Arial" w:cs="Arial"/>
          <w:sz w:val="22"/>
          <w:szCs w:val="22"/>
        </w:rPr>
        <w:t xml:space="preserve"> </w:t>
      </w:r>
      <w:r w:rsidR="00CB3CAF">
        <w:rPr>
          <w:rFonts w:ascii="Arial" w:hAnsi="Arial" w:cs="Arial"/>
          <w:sz w:val="22"/>
          <w:szCs w:val="22"/>
          <w:highlight w:val="yellow"/>
        </w:rPr>
        <w:t>F</w:t>
      </w:r>
      <w:r w:rsidR="008D6031" w:rsidRPr="008976A9">
        <w:rPr>
          <w:rFonts w:ascii="Arial" w:hAnsi="Arial" w:cs="Arial"/>
          <w:sz w:val="22"/>
          <w:szCs w:val="22"/>
          <w:highlight w:val="yellow"/>
        </w:rPr>
        <w:t>ebruary 18</w:t>
      </w:r>
      <w:r w:rsidR="008D6031" w:rsidRPr="00CB3CAF">
        <w:rPr>
          <w:rFonts w:ascii="Arial" w:hAnsi="Arial" w:cs="Arial"/>
          <w:sz w:val="22"/>
          <w:szCs w:val="22"/>
        </w:rPr>
        <w:t xml:space="preserve"> </w:t>
      </w:r>
      <w:r w:rsidR="008D6031">
        <w:rPr>
          <w:rFonts w:ascii="Arial" w:hAnsi="Arial" w:cs="Arial"/>
          <w:sz w:val="22"/>
          <w:szCs w:val="22"/>
          <w:highlight w:val="yellow"/>
        </w:rPr>
        <w:t>to April 15</w:t>
      </w:r>
      <w:r w:rsidR="008D6031" w:rsidRPr="008976A9">
        <w:rPr>
          <w:rFonts w:ascii="Arial" w:hAnsi="Arial" w:cs="Arial"/>
          <w:sz w:val="22"/>
          <w:szCs w:val="22"/>
          <w:highlight w:val="yellow"/>
        </w:rPr>
        <w:t>, 2016</w:t>
      </w:r>
      <w:r w:rsidR="00791896" w:rsidRPr="00D5138D">
        <w:rPr>
          <w:rFonts w:ascii="Arial" w:hAnsi="Arial" w:cs="Arial"/>
          <w:b/>
          <w:sz w:val="22"/>
          <w:szCs w:val="22"/>
        </w:rPr>
        <w:t xml:space="preserve"> </w:t>
      </w:r>
      <w:r w:rsidR="008D6031">
        <w:rPr>
          <w:rFonts w:ascii="Arial" w:hAnsi="Arial" w:cs="Arial"/>
          <w:b/>
          <w:sz w:val="22"/>
          <w:szCs w:val="22"/>
        </w:rPr>
        <w:tab/>
      </w:r>
    </w:p>
    <w:p w14:paraId="5921E4CA" w14:textId="77777777" w:rsidR="00392A79" w:rsidRPr="00714CBE" w:rsidRDefault="00773A76" w:rsidP="00CB3CAF">
      <w:pPr>
        <w:spacing w:before="60"/>
        <w:rPr>
          <w:rFonts w:ascii="Arial" w:hAnsi="Arial" w:cs="Arial"/>
          <w:sz w:val="22"/>
          <w:szCs w:val="22"/>
        </w:rPr>
      </w:pPr>
      <w:r w:rsidRPr="00D5138D">
        <w:rPr>
          <w:rFonts w:ascii="Arial" w:hAnsi="Arial" w:cs="Arial"/>
          <w:b/>
          <w:sz w:val="22"/>
          <w:szCs w:val="22"/>
        </w:rPr>
        <w:t>Date</w:t>
      </w:r>
      <w:r w:rsidR="00791896">
        <w:rPr>
          <w:rFonts w:ascii="Arial" w:hAnsi="Arial" w:cs="Arial"/>
          <w:b/>
          <w:sz w:val="22"/>
          <w:szCs w:val="22"/>
        </w:rPr>
        <w:t xml:space="preserve"> of this report</w:t>
      </w:r>
      <w:r w:rsidRPr="00D5138D">
        <w:rPr>
          <w:rFonts w:ascii="Arial" w:hAnsi="Arial" w:cs="Arial"/>
          <w:b/>
          <w:sz w:val="22"/>
          <w:szCs w:val="22"/>
        </w:rPr>
        <w:t xml:space="preserve">: </w:t>
      </w:r>
      <w:r w:rsidR="008D6031">
        <w:rPr>
          <w:rFonts w:ascii="Arial" w:hAnsi="Arial" w:cs="Arial"/>
          <w:sz w:val="22"/>
          <w:szCs w:val="22"/>
          <w:highlight w:val="yellow"/>
        </w:rPr>
        <w:t>April 20</w:t>
      </w:r>
      <w:r w:rsidR="008976A9" w:rsidRPr="008976A9">
        <w:rPr>
          <w:rFonts w:ascii="Arial" w:hAnsi="Arial" w:cs="Arial"/>
          <w:sz w:val="22"/>
          <w:szCs w:val="22"/>
          <w:highlight w:val="yellow"/>
        </w:rPr>
        <w:t>, 2016</w:t>
      </w:r>
      <w:r w:rsidR="00683AE3" w:rsidRPr="00D5138D">
        <w:rPr>
          <w:rFonts w:ascii="Arial" w:hAnsi="Arial" w:cs="Arial"/>
          <w:sz w:val="22"/>
          <w:szCs w:val="22"/>
        </w:rPr>
        <w:tab/>
      </w:r>
      <w:r w:rsidR="00683AE3" w:rsidRPr="00D5138D">
        <w:rPr>
          <w:rFonts w:ascii="Arial" w:hAnsi="Arial" w:cs="Arial"/>
          <w:sz w:val="22"/>
          <w:szCs w:val="22"/>
        </w:rPr>
        <w:tab/>
      </w:r>
      <w:r w:rsidR="00791896">
        <w:rPr>
          <w:rFonts w:ascii="Arial" w:hAnsi="Arial" w:cs="Arial"/>
          <w:sz w:val="22"/>
          <w:szCs w:val="22"/>
        </w:rPr>
        <w:tab/>
      </w:r>
      <w:r w:rsidR="00791896">
        <w:rPr>
          <w:rFonts w:ascii="Arial" w:hAnsi="Arial" w:cs="Arial"/>
          <w:sz w:val="22"/>
          <w:szCs w:val="22"/>
        </w:rPr>
        <w:tab/>
      </w:r>
      <w:r w:rsidR="00791896">
        <w:rPr>
          <w:rFonts w:ascii="Arial" w:hAnsi="Arial" w:cs="Arial"/>
          <w:sz w:val="22"/>
          <w:szCs w:val="22"/>
        </w:rPr>
        <w:tab/>
      </w:r>
      <w:r w:rsidR="00791896">
        <w:rPr>
          <w:rFonts w:ascii="Arial" w:hAnsi="Arial" w:cs="Arial"/>
          <w:sz w:val="22"/>
          <w:szCs w:val="22"/>
        </w:rPr>
        <w:tab/>
      </w:r>
      <w:r w:rsidR="00791896">
        <w:rPr>
          <w:rFonts w:ascii="Arial" w:hAnsi="Arial" w:cs="Arial"/>
          <w:sz w:val="22"/>
          <w:szCs w:val="22"/>
        </w:rPr>
        <w:tab/>
      </w:r>
    </w:p>
    <w:p w14:paraId="0452FDB7" w14:textId="77777777" w:rsidR="00C1064C" w:rsidRPr="00D5138D" w:rsidRDefault="00773A76" w:rsidP="008A16A8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D5138D">
        <w:rPr>
          <w:rFonts w:ascii="Arial" w:hAnsi="Arial" w:cs="Arial"/>
          <w:b/>
          <w:sz w:val="22"/>
          <w:szCs w:val="22"/>
        </w:rPr>
        <w:t>BACKGROUND INFO</w:t>
      </w:r>
      <w:r w:rsidR="00B31B3D" w:rsidRPr="005D4193">
        <w:rPr>
          <w:rFonts w:ascii="Arial" w:hAnsi="Arial" w:cs="Arial"/>
          <w:b/>
          <w:color w:val="auto"/>
          <w:sz w:val="22"/>
          <w:szCs w:val="22"/>
        </w:rPr>
        <w:t>RMATION</w:t>
      </w:r>
    </w:p>
    <w:p w14:paraId="7EDC1145" w14:textId="77777777" w:rsidR="00C1064C" w:rsidRPr="00D5138D" w:rsidRDefault="00C1064C" w:rsidP="00981E14">
      <w:pPr>
        <w:spacing w:before="120"/>
        <w:rPr>
          <w:rFonts w:ascii="Arial" w:hAnsi="Arial" w:cs="Arial"/>
          <w:sz w:val="22"/>
          <w:szCs w:val="22"/>
        </w:rPr>
      </w:pPr>
      <w:r w:rsidRPr="00D5138D">
        <w:rPr>
          <w:rFonts w:ascii="Arial" w:hAnsi="Arial" w:cs="Arial"/>
          <w:sz w:val="22"/>
          <w:szCs w:val="22"/>
          <w:highlight w:val="yellow"/>
        </w:rPr>
        <w:t>[</w:t>
      </w:r>
      <w:r w:rsidR="007B4866" w:rsidRPr="00D5138D">
        <w:rPr>
          <w:rFonts w:ascii="Arial" w:hAnsi="Arial" w:cs="Arial"/>
          <w:sz w:val="22"/>
          <w:szCs w:val="22"/>
          <w:highlight w:val="yellow"/>
        </w:rPr>
        <w:t xml:space="preserve">Highlighted areas </w:t>
      </w:r>
      <w:r w:rsidR="0092132F">
        <w:rPr>
          <w:rFonts w:ascii="Arial" w:hAnsi="Arial" w:cs="Arial"/>
          <w:sz w:val="22"/>
          <w:szCs w:val="22"/>
          <w:highlight w:val="yellow"/>
        </w:rPr>
        <w:t xml:space="preserve">should be replaced with </w:t>
      </w:r>
      <w:r w:rsidR="007B4866" w:rsidRPr="00D5138D">
        <w:rPr>
          <w:rFonts w:ascii="Arial" w:hAnsi="Arial" w:cs="Arial"/>
          <w:sz w:val="22"/>
          <w:szCs w:val="22"/>
          <w:highlight w:val="yellow"/>
        </w:rPr>
        <w:t>c</w:t>
      </w:r>
      <w:r w:rsidR="0092132F">
        <w:rPr>
          <w:rFonts w:ascii="Arial" w:hAnsi="Arial" w:cs="Arial"/>
          <w:sz w:val="22"/>
          <w:szCs w:val="22"/>
          <w:highlight w:val="yellow"/>
        </w:rPr>
        <w:t>lient or report-specific information or deleted</w:t>
      </w:r>
      <w:r w:rsidRPr="00D5138D">
        <w:rPr>
          <w:rFonts w:ascii="Arial" w:hAnsi="Arial" w:cs="Arial"/>
          <w:sz w:val="22"/>
          <w:szCs w:val="22"/>
        </w:rPr>
        <w:t xml:space="preserve">] </w:t>
      </w:r>
    </w:p>
    <w:p w14:paraId="5B8F8252" w14:textId="77777777" w:rsidR="00067ADA" w:rsidRPr="00D5138D" w:rsidRDefault="00037676" w:rsidP="00981E14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Learner is an active eight-year-old</w:t>
      </w:r>
      <w:r w:rsidR="00650D4C" w:rsidRPr="00D5138D">
        <w:rPr>
          <w:rFonts w:ascii="Arial" w:hAnsi="Arial" w:cs="Arial"/>
          <w:sz w:val="22"/>
          <w:szCs w:val="22"/>
          <w:highlight w:val="yellow"/>
        </w:rPr>
        <w:t xml:space="preserve"> boy. He lives with his parents, older sister, and mat</w:t>
      </w:r>
      <w:r w:rsidR="00683AE3" w:rsidRPr="00D5138D">
        <w:rPr>
          <w:rFonts w:ascii="Arial" w:hAnsi="Arial" w:cs="Arial"/>
          <w:sz w:val="22"/>
          <w:szCs w:val="22"/>
          <w:highlight w:val="yellow"/>
        </w:rPr>
        <w:t>ernal grandparents in (city)</w:t>
      </w:r>
      <w:r w:rsidR="00650D4C" w:rsidRPr="00D5138D">
        <w:rPr>
          <w:rFonts w:ascii="Arial" w:hAnsi="Arial" w:cs="Arial"/>
          <w:sz w:val="22"/>
          <w:szCs w:val="22"/>
          <w:highlight w:val="yellow"/>
        </w:rPr>
        <w:t>. He attends a thera</w:t>
      </w:r>
      <w:r w:rsidR="00683AE3" w:rsidRPr="00D5138D">
        <w:rPr>
          <w:rFonts w:ascii="Arial" w:hAnsi="Arial" w:cs="Arial"/>
          <w:sz w:val="22"/>
          <w:szCs w:val="22"/>
          <w:highlight w:val="yellow"/>
        </w:rPr>
        <w:t>peutic day school</w:t>
      </w:r>
      <w:r w:rsidR="00C1064C" w:rsidRPr="00D5138D">
        <w:rPr>
          <w:rFonts w:ascii="Arial" w:hAnsi="Arial" w:cs="Arial"/>
          <w:sz w:val="22"/>
          <w:szCs w:val="22"/>
          <w:highlight w:val="yellow"/>
        </w:rPr>
        <w:t xml:space="preserve">, where he has a 1:1 aide. </w:t>
      </w:r>
      <w:r w:rsidR="00683AE3" w:rsidRPr="00D5138D">
        <w:rPr>
          <w:rFonts w:ascii="Arial" w:hAnsi="Arial" w:cs="Arial"/>
          <w:sz w:val="22"/>
          <w:szCs w:val="22"/>
          <w:highlight w:val="yellow"/>
        </w:rPr>
        <w:t>Learner</w:t>
      </w:r>
      <w:r w:rsidR="00773A76" w:rsidRPr="00D5138D">
        <w:rPr>
          <w:rFonts w:ascii="Arial" w:hAnsi="Arial" w:cs="Arial"/>
          <w:sz w:val="22"/>
          <w:szCs w:val="22"/>
          <w:highlight w:val="yellow"/>
        </w:rPr>
        <w:t xml:space="preserve"> has a diagnosis of Autism which adversely affects him primarily in the area of social</w:t>
      </w:r>
      <w:r w:rsidR="00650D4C" w:rsidRPr="00D5138D">
        <w:rPr>
          <w:rFonts w:ascii="Arial" w:hAnsi="Arial" w:cs="Arial"/>
          <w:sz w:val="22"/>
          <w:szCs w:val="22"/>
          <w:highlight w:val="yellow"/>
        </w:rPr>
        <w:t>, academic, language, and functional</w:t>
      </w:r>
      <w:r w:rsidR="00773A76" w:rsidRPr="00D5138D">
        <w:rPr>
          <w:rFonts w:ascii="Arial" w:hAnsi="Arial" w:cs="Arial"/>
          <w:sz w:val="22"/>
          <w:szCs w:val="22"/>
          <w:highlight w:val="yellow"/>
        </w:rPr>
        <w:t xml:space="preserve"> skills. His parents </w:t>
      </w:r>
      <w:r w:rsidR="00383DAC">
        <w:rPr>
          <w:rFonts w:ascii="Arial" w:hAnsi="Arial" w:cs="Arial"/>
          <w:sz w:val="22"/>
          <w:szCs w:val="22"/>
          <w:highlight w:val="yellow"/>
        </w:rPr>
        <w:t>have been pursuing</w:t>
      </w:r>
      <w:r w:rsidR="00CC6885">
        <w:rPr>
          <w:rFonts w:ascii="Arial" w:hAnsi="Arial" w:cs="Arial"/>
          <w:sz w:val="22"/>
          <w:szCs w:val="22"/>
        </w:rPr>
        <w:t xml:space="preserve"> </w:t>
      </w:r>
      <w:r w:rsidR="00773A76" w:rsidRPr="00970128">
        <w:rPr>
          <w:rFonts w:ascii="Arial" w:hAnsi="Arial" w:cs="Arial"/>
          <w:sz w:val="22"/>
          <w:szCs w:val="22"/>
        </w:rPr>
        <w:t xml:space="preserve"> </w:t>
      </w:r>
      <w:r w:rsidR="00CC6885" w:rsidRPr="00CC6885">
        <w:rPr>
          <w:rFonts w:ascii="Arial" w:hAnsi="Arial" w:cs="Arial"/>
          <w:sz w:val="22"/>
          <w:szCs w:val="22"/>
          <w:highlight w:val="yellow"/>
        </w:rPr>
        <w:t>Individualized, Intensive Instruction</w:t>
      </w:r>
      <w:r w:rsidR="008A16A8">
        <w:rPr>
          <w:rFonts w:ascii="Arial" w:hAnsi="Arial" w:cs="Arial"/>
          <w:sz w:val="22"/>
          <w:szCs w:val="22"/>
        </w:rPr>
        <w:t xml:space="preserve"> </w:t>
      </w:r>
      <w:r w:rsidR="00CC6885">
        <w:rPr>
          <w:rFonts w:ascii="Arial" w:hAnsi="Arial" w:cs="Arial"/>
          <w:sz w:val="22"/>
          <w:szCs w:val="22"/>
        </w:rPr>
        <w:t xml:space="preserve"> </w:t>
      </w:r>
      <w:r w:rsidR="00773A76" w:rsidRPr="00D5138D">
        <w:rPr>
          <w:rFonts w:ascii="Arial" w:hAnsi="Arial" w:cs="Arial"/>
          <w:sz w:val="22"/>
          <w:szCs w:val="22"/>
          <w:highlight w:val="yellow"/>
        </w:rPr>
        <w:t>Applied Behavior Analysis (ABA)</w:t>
      </w:r>
      <w:r w:rsidR="00970128">
        <w:rPr>
          <w:rFonts w:ascii="Arial" w:hAnsi="Arial" w:cs="Arial"/>
          <w:sz w:val="22"/>
          <w:szCs w:val="22"/>
          <w:highlight w:val="yellow"/>
        </w:rPr>
        <w:t>,</w:t>
      </w:r>
      <w:r w:rsidR="00CC6885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970128">
        <w:rPr>
          <w:rFonts w:ascii="Arial" w:hAnsi="Arial" w:cs="Arial"/>
          <w:sz w:val="22"/>
          <w:szCs w:val="22"/>
          <w:highlight w:val="yellow"/>
        </w:rPr>
        <w:t>also called Behavior Therapy</w:t>
      </w:r>
      <w:r w:rsidR="00CC6885">
        <w:rPr>
          <w:rFonts w:ascii="Arial" w:hAnsi="Arial" w:cs="Arial"/>
          <w:sz w:val="22"/>
          <w:szCs w:val="22"/>
        </w:rPr>
        <w:t>,</w:t>
      </w:r>
      <w:r w:rsidR="00CC6885" w:rsidRPr="00CC6885">
        <w:rPr>
          <w:rFonts w:ascii="Arial" w:hAnsi="Arial" w:cs="Arial"/>
          <w:sz w:val="22"/>
          <w:szCs w:val="22"/>
        </w:rPr>
        <w:t xml:space="preserve">  </w:t>
      </w:r>
      <w:r w:rsidR="00773A76" w:rsidRPr="00D5138D">
        <w:rPr>
          <w:rFonts w:ascii="Arial" w:hAnsi="Arial" w:cs="Arial"/>
          <w:sz w:val="22"/>
          <w:szCs w:val="22"/>
          <w:highlight w:val="yellow"/>
        </w:rPr>
        <w:t>to address concer</w:t>
      </w:r>
      <w:r w:rsidR="00650D4C" w:rsidRPr="00D5138D">
        <w:rPr>
          <w:rFonts w:ascii="Arial" w:hAnsi="Arial" w:cs="Arial"/>
          <w:sz w:val="22"/>
          <w:szCs w:val="22"/>
          <w:highlight w:val="yellow"/>
        </w:rPr>
        <w:t xml:space="preserve">ns in the area of </w:t>
      </w:r>
      <w:r w:rsidR="00226B1D" w:rsidRPr="00D5138D">
        <w:rPr>
          <w:rFonts w:ascii="Arial" w:hAnsi="Arial" w:cs="Arial"/>
          <w:sz w:val="22"/>
          <w:szCs w:val="22"/>
          <w:highlight w:val="yellow"/>
        </w:rPr>
        <w:t xml:space="preserve">daily living skills, </w:t>
      </w:r>
      <w:r w:rsidR="00773A76" w:rsidRPr="00D5138D">
        <w:rPr>
          <w:rFonts w:ascii="Arial" w:hAnsi="Arial" w:cs="Arial"/>
          <w:sz w:val="22"/>
          <w:szCs w:val="22"/>
          <w:highlight w:val="yellow"/>
        </w:rPr>
        <w:t>expanding his food repertoire,</w:t>
      </w:r>
      <w:r w:rsidR="00650D4C" w:rsidRPr="00D5138D">
        <w:rPr>
          <w:rFonts w:ascii="Arial" w:hAnsi="Arial" w:cs="Arial"/>
          <w:sz w:val="22"/>
          <w:szCs w:val="22"/>
          <w:highlight w:val="yellow"/>
        </w:rPr>
        <w:t xml:space="preserve"> tolerance of community outings, communication, and </w:t>
      </w:r>
      <w:r w:rsidR="00C1064C" w:rsidRPr="00D5138D">
        <w:rPr>
          <w:rFonts w:ascii="Arial" w:hAnsi="Arial" w:cs="Arial"/>
          <w:sz w:val="22"/>
          <w:szCs w:val="22"/>
          <w:highlight w:val="yellow"/>
        </w:rPr>
        <w:t xml:space="preserve">problem </w:t>
      </w:r>
      <w:r w:rsidR="00650D4C" w:rsidRPr="00D5138D">
        <w:rPr>
          <w:rFonts w:ascii="Arial" w:hAnsi="Arial" w:cs="Arial"/>
          <w:sz w:val="22"/>
          <w:szCs w:val="22"/>
          <w:highlight w:val="yellow"/>
        </w:rPr>
        <w:t>behavior reduction</w:t>
      </w:r>
      <w:r w:rsidR="00614790" w:rsidRPr="00D5138D">
        <w:rPr>
          <w:rFonts w:ascii="Arial" w:hAnsi="Arial" w:cs="Arial"/>
          <w:sz w:val="22"/>
          <w:szCs w:val="22"/>
          <w:highlight w:val="yellow"/>
        </w:rPr>
        <w:t>,</w:t>
      </w:r>
      <w:r w:rsidR="00650D4C" w:rsidRPr="00D5138D">
        <w:rPr>
          <w:rFonts w:ascii="Arial" w:hAnsi="Arial" w:cs="Arial"/>
          <w:sz w:val="22"/>
          <w:szCs w:val="22"/>
          <w:highlight w:val="yellow"/>
        </w:rPr>
        <w:t xml:space="preserve"> with aggressive behaviors the primary concern</w:t>
      </w:r>
      <w:r w:rsidR="00773A76" w:rsidRPr="00D5138D">
        <w:rPr>
          <w:rFonts w:ascii="Arial" w:hAnsi="Arial" w:cs="Arial"/>
          <w:sz w:val="22"/>
          <w:szCs w:val="22"/>
          <w:highlight w:val="yellow"/>
        </w:rPr>
        <w:t xml:space="preserve">. </w:t>
      </w:r>
    </w:p>
    <w:p w14:paraId="2B87602D" w14:textId="77777777" w:rsidR="00067ADA" w:rsidRPr="00D5138D" w:rsidRDefault="00683AE3" w:rsidP="00981E14">
      <w:pPr>
        <w:spacing w:before="120"/>
        <w:rPr>
          <w:rFonts w:ascii="Arial" w:hAnsi="Arial" w:cs="Arial"/>
          <w:sz w:val="22"/>
          <w:szCs w:val="22"/>
        </w:rPr>
      </w:pPr>
      <w:r w:rsidRPr="00D5138D">
        <w:rPr>
          <w:rFonts w:ascii="Arial" w:hAnsi="Arial" w:cs="Arial"/>
          <w:sz w:val="22"/>
          <w:szCs w:val="22"/>
          <w:highlight w:val="yellow"/>
        </w:rPr>
        <w:t>Learner currently takes (</w:t>
      </w:r>
      <w:r w:rsidR="004F62A8" w:rsidRPr="00D5138D">
        <w:rPr>
          <w:rFonts w:ascii="Arial" w:hAnsi="Arial" w:cs="Arial"/>
          <w:sz w:val="22"/>
          <w:szCs w:val="22"/>
          <w:highlight w:val="yellow"/>
        </w:rPr>
        <w:t xml:space="preserve">names of </w:t>
      </w:r>
      <w:r w:rsidRPr="00D5138D">
        <w:rPr>
          <w:rFonts w:ascii="Arial" w:hAnsi="Arial" w:cs="Arial"/>
          <w:sz w:val="22"/>
          <w:szCs w:val="22"/>
          <w:highlight w:val="yellow"/>
        </w:rPr>
        <w:t>medication</w:t>
      </w:r>
      <w:r w:rsidR="004F62A8" w:rsidRPr="00D5138D">
        <w:rPr>
          <w:rFonts w:ascii="Arial" w:hAnsi="Arial" w:cs="Arial"/>
          <w:sz w:val="22"/>
          <w:szCs w:val="22"/>
          <w:highlight w:val="yellow"/>
        </w:rPr>
        <w:t>s and dosages</w:t>
      </w:r>
      <w:r w:rsidRPr="00D5138D">
        <w:rPr>
          <w:rFonts w:ascii="Arial" w:hAnsi="Arial" w:cs="Arial"/>
          <w:sz w:val="22"/>
          <w:szCs w:val="22"/>
          <w:highlight w:val="yellow"/>
        </w:rPr>
        <w:t>)</w:t>
      </w:r>
      <w:r w:rsidR="00067ADA" w:rsidRPr="00D5138D">
        <w:rPr>
          <w:rFonts w:ascii="Arial" w:hAnsi="Arial" w:cs="Arial"/>
          <w:sz w:val="22"/>
          <w:szCs w:val="22"/>
          <w:highlight w:val="yellow"/>
        </w:rPr>
        <w:t xml:space="preserve"> daily for aggression/mood. He is seen by a </w:t>
      </w:r>
      <w:r w:rsidR="00DD6A55" w:rsidRPr="00D5138D">
        <w:rPr>
          <w:rFonts w:ascii="Arial" w:hAnsi="Arial" w:cs="Arial"/>
          <w:sz w:val="22"/>
          <w:szCs w:val="22"/>
          <w:highlight w:val="yellow"/>
        </w:rPr>
        <w:t>psychiatrist every four weeks to monitor his medication</w:t>
      </w:r>
      <w:r w:rsidR="00DD6A55" w:rsidRPr="00D5138D">
        <w:rPr>
          <w:rFonts w:ascii="Arial" w:hAnsi="Arial" w:cs="Arial"/>
          <w:sz w:val="22"/>
          <w:szCs w:val="22"/>
        </w:rPr>
        <w:t xml:space="preserve">. </w:t>
      </w:r>
    </w:p>
    <w:p w14:paraId="038176C4" w14:textId="77777777" w:rsidR="00392A79" w:rsidRPr="00D5138D" w:rsidRDefault="00392A79">
      <w:pPr>
        <w:rPr>
          <w:rFonts w:ascii="Arial" w:hAnsi="Arial" w:cs="Arial"/>
        </w:rPr>
      </w:pPr>
    </w:p>
    <w:p w14:paraId="18B5FD92" w14:textId="77777777" w:rsidR="00B31B3D" w:rsidRPr="00065B7F" w:rsidRDefault="00CB3CAF" w:rsidP="00ED0774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  <w:highlight w:val="yellow"/>
        </w:rPr>
        <w:t>THE</w:t>
      </w:r>
      <w:r w:rsidR="00ED0774" w:rsidRPr="00CB3CAF">
        <w:rPr>
          <w:rFonts w:ascii="Arial" w:hAnsi="Arial" w:cs="Arial"/>
          <w:b/>
          <w:color w:val="auto"/>
          <w:sz w:val="22"/>
          <w:szCs w:val="22"/>
          <w:highlight w:val="yellow"/>
        </w:rPr>
        <w:t xml:space="preserve"> INITIAL</w:t>
      </w:r>
      <w:r w:rsidR="00065B7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B2461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CB3CAF">
        <w:rPr>
          <w:rFonts w:ascii="Arial" w:hAnsi="Arial" w:cs="Arial"/>
          <w:b/>
          <w:color w:val="auto"/>
          <w:sz w:val="22"/>
          <w:szCs w:val="22"/>
          <w:highlight w:val="yellow"/>
        </w:rPr>
        <w:t>THE MOST RECENT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B2461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065B7F">
        <w:rPr>
          <w:rFonts w:ascii="Arial" w:hAnsi="Arial" w:cs="Arial"/>
          <w:b/>
          <w:color w:val="auto"/>
          <w:sz w:val="22"/>
          <w:szCs w:val="22"/>
        </w:rPr>
        <w:t>ASSESSMENT</w:t>
      </w:r>
    </w:p>
    <w:p w14:paraId="18CD7EA4" w14:textId="77777777" w:rsidR="00791896" w:rsidRPr="00791896" w:rsidRDefault="00791896" w:rsidP="00981E14">
      <w:pPr>
        <w:spacing w:before="120"/>
        <w:rPr>
          <w:rFonts w:ascii="Arial" w:hAnsi="Arial" w:cs="Arial"/>
          <w:b/>
          <w:color w:val="auto"/>
          <w:sz w:val="22"/>
          <w:szCs w:val="22"/>
        </w:rPr>
      </w:pPr>
      <w:r w:rsidRPr="00791896">
        <w:rPr>
          <w:rFonts w:ascii="Arial" w:hAnsi="Arial" w:cs="Arial"/>
          <w:b/>
          <w:color w:val="auto"/>
          <w:sz w:val="22"/>
          <w:szCs w:val="22"/>
        </w:rPr>
        <w:t>Date of this assessment: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791896">
        <w:rPr>
          <w:rFonts w:ascii="Arial" w:hAnsi="Arial" w:cs="Arial"/>
          <w:color w:val="auto"/>
          <w:sz w:val="22"/>
          <w:szCs w:val="22"/>
          <w:highlight w:val="yellow"/>
        </w:rPr>
        <w:t>February 14</w:t>
      </w:r>
      <w:r w:rsidR="002B4DCE">
        <w:rPr>
          <w:rFonts w:ascii="Arial" w:hAnsi="Arial" w:cs="Arial"/>
          <w:color w:val="auto"/>
          <w:sz w:val="22"/>
          <w:szCs w:val="22"/>
          <w:highlight w:val="yellow"/>
        </w:rPr>
        <w:t>-16</w:t>
      </w:r>
      <w:r w:rsidRPr="00791896">
        <w:rPr>
          <w:rFonts w:ascii="Arial" w:hAnsi="Arial" w:cs="Arial"/>
          <w:color w:val="auto"/>
          <w:sz w:val="22"/>
          <w:szCs w:val="22"/>
          <w:highlight w:val="yellow"/>
        </w:rPr>
        <w:t>, 2016</w:t>
      </w:r>
    </w:p>
    <w:p w14:paraId="1E8020B0" w14:textId="77777777" w:rsidR="00C73D70" w:rsidRPr="005D4193" w:rsidRDefault="00F42AB2" w:rsidP="00A23641">
      <w:pPr>
        <w:spacing w:before="120"/>
        <w:rPr>
          <w:rFonts w:ascii="Arial" w:hAnsi="Arial" w:cs="Arial"/>
          <w:color w:val="auto"/>
          <w:sz w:val="22"/>
          <w:szCs w:val="22"/>
        </w:rPr>
      </w:pPr>
      <w:r w:rsidRPr="00383DAC">
        <w:rPr>
          <w:rFonts w:ascii="Arial" w:hAnsi="Arial" w:cs="Arial"/>
          <w:color w:val="auto"/>
          <w:sz w:val="22"/>
          <w:szCs w:val="22"/>
          <w:highlight w:val="yellow"/>
        </w:rPr>
        <w:t>An</w:t>
      </w:r>
      <w:r w:rsidR="00383DAC" w:rsidRPr="00383DAC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Pr="00383DAC">
        <w:rPr>
          <w:rFonts w:ascii="Arial" w:hAnsi="Arial" w:cs="Arial"/>
          <w:color w:val="auto"/>
          <w:sz w:val="22"/>
          <w:szCs w:val="22"/>
          <w:highlight w:val="yellow"/>
        </w:rPr>
        <w:t>initial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 </w:t>
      </w:r>
      <w:r w:rsidR="00383DAC" w:rsidRPr="00383DAC">
        <w:rPr>
          <w:rFonts w:ascii="Arial" w:hAnsi="Arial" w:cs="Arial"/>
          <w:color w:val="auto"/>
          <w:sz w:val="22"/>
          <w:szCs w:val="22"/>
          <w:highlight w:val="yellow"/>
        </w:rPr>
        <w:t>A recent</w:t>
      </w:r>
      <w:r w:rsidR="00383DAC">
        <w:rPr>
          <w:rFonts w:ascii="Arial" w:hAnsi="Arial" w:cs="Arial"/>
          <w:color w:val="auto"/>
          <w:sz w:val="22"/>
          <w:szCs w:val="22"/>
        </w:rPr>
        <w:t xml:space="preserve"> 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assessment of </w:t>
      </w:r>
      <w:r w:rsidRPr="005D4193">
        <w:rPr>
          <w:rFonts w:ascii="Arial" w:hAnsi="Arial" w:cs="Arial"/>
          <w:color w:val="auto"/>
          <w:sz w:val="22"/>
          <w:szCs w:val="22"/>
          <w:highlight w:val="yellow"/>
        </w:rPr>
        <w:t>Learner</w:t>
      </w:r>
      <w:r w:rsidR="00B52D4C" w:rsidRPr="005D4193">
        <w:rPr>
          <w:rFonts w:ascii="Arial" w:hAnsi="Arial" w:cs="Arial"/>
          <w:color w:val="auto"/>
          <w:sz w:val="22"/>
          <w:szCs w:val="22"/>
        </w:rPr>
        <w:t xml:space="preserve"> </w:t>
      </w:r>
      <w:r w:rsidRPr="005D4193">
        <w:rPr>
          <w:rFonts w:ascii="Arial" w:hAnsi="Arial" w:cs="Arial"/>
          <w:color w:val="auto"/>
          <w:sz w:val="22"/>
          <w:szCs w:val="22"/>
        </w:rPr>
        <w:t xml:space="preserve">was conducted </w:t>
      </w:r>
      <w:r w:rsidR="00B52D4C" w:rsidRPr="005D4193">
        <w:rPr>
          <w:rFonts w:ascii="Arial" w:hAnsi="Arial" w:cs="Arial"/>
          <w:color w:val="auto"/>
          <w:sz w:val="22"/>
          <w:szCs w:val="22"/>
        </w:rPr>
        <w:t xml:space="preserve">using </w:t>
      </w:r>
      <w:r w:rsidR="00226B1D" w:rsidRPr="005D4193">
        <w:rPr>
          <w:rFonts w:ascii="Arial" w:hAnsi="Arial" w:cs="Arial"/>
          <w:b/>
          <w:color w:val="auto"/>
          <w:sz w:val="22"/>
          <w:szCs w:val="22"/>
        </w:rPr>
        <w:t>Essential for Living</w:t>
      </w:r>
      <w:r w:rsidR="00226B1D" w:rsidRPr="005D4193">
        <w:rPr>
          <w:rFonts w:ascii="Arial" w:hAnsi="Arial" w:cs="Arial"/>
          <w:color w:val="auto"/>
          <w:sz w:val="22"/>
          <w:szCs w:val="22"/>
        </w:rPr>
        <w:t xml:space="preserve"> </w:t>
      </w:r>
      <w:r w:rsidR="00226B1D" w:rsidRPr="005D4193">
        <w:rPr>
          <w:rFonts w:ascii="Arial" w:hAnsi="Arial" w:cs="Arial"/>
          <w:b/>
          <w:color w:val="auto"/>
          <w:sz w:val="22"/>
          <w:szCs w:val="22"/>
        </w:rPr>
        <w:t>(EFL)</w:t>
      </w:r>
      <w:r w:rsidR="00B52D4C" w:rsidRPr="005D4193">
        <w:rPr>
          <w:rFonts w:ascii="Arial" w:hAnsi="Arial" w:cs="Arial"/>
          <w:b/>
          <w:color w:val="auto"/>
          <w:sz w:val="22"/>
          <w:szCs w:val="22"/>
        </w:rPr>
        <w:t>,</w:t>
      </w:r>
      <w:r w:rsidR="00B52D4C" w:rsidRPr="005D4193">
        <w:rPr>
          <w:rFonts w:ascii="Arial" w:hAnsi="Arial" w:cs="Arial"/>
          <w:color w:val="auto"/>
          <w:sz w:val="22"/>
          <w:szCs w:val="22"/>
        </w:rPr>
        <w:t xml:space="preserve"> a </w:t>
      </w:r>
      <w:r w:rsidR="00C1064C" w:rsidRPr="005D4193">
        <w:rPr>
          <w:rFonts w:ascii="Arial" w:hAnsi="Arial" w:cs="Arial"/>
          <w:color w:val="auto"/>
          <w:sz w:val="22"/>
          <w:szCs w:val="22"/>
        </w:rPr>
        <w:t>functional skills assessment and curriculum designed for ch</w:t>
      </w:r>
      <w:r w:rsidR="00D47728" w:rsidRPr="005D4193">
        <w:rPr>
          <w:rFonts w:ascii="Arial" w:hAnsi="Arial" w:cs="Arial"/>
          <w:color w:val="auto"/>
          <w:sz w:val="22"/>
          <w:szCs w:val="22"/>
        </w:rPr>
        <w:t>ildren and adults with moderate-to-</w:t>
      </w:r>
      <w:r w:rsidR="00C1064C" w:rsidRPr="005D4193">
        <w:rPr>
          <w:rFonts w:ascii="Arial" w:hAnsi="Arial" w:cs="Arial"/>
          <w:color w:val="auto"/>
          <w:sz w:val="22"/>
          <w:szCs w:val="22"/>
        </w:rPr>
        <w:t xml:space="preserve">severe disabilities. </w:t>
      </w:r>
      <w:r w:rsidR="00F63F66" w:rsidRPr="005D4193">
        <w:rPr>
          <w:rFonts w:ascii="Arial" w:hAnsi="Arial" w:cs="Arial"/>
          <w:color w:val="auto"/>
          <w:sz w:val="22"/>
          <w:szCs w:val="22"/>
        </w:rPr>
        <w:t xml:space="preserve">Essential for Living </w:t>
      </w:r>
      <w:r w:rsidR="00670AB3" w:rsidRPr="005D4193">
        <w:rPr>
          <w:rFonts w:ascii="Arial" w:hAnsi="Arial" w:cs="Arial"/>
          <w:color w:val="auto"/>
          <w:sz w:val="22"/>
          <w:szCs w:val="22"/>
        </w:rPr>
        <w:t xml:space="preserve">also provides procedures for selecting and confirming </w:t>
      </w:r>
      <w:r w:rsidR="00F63F66" w:rsidRPr="005D4193">
        <w:rPr>
          <w:rFonts w:ascii="Arial" w:hAnsi="Arial" w:cs="Arial"/>
          <w:color w:val="auto"/>
          <w:sz w:val="22"/>
          <w:szCs w:val="22"/>
        </w:rPr>
        <w:t xml:space="preserve">an </w:t>
      </w:r>
      <w:r w:rsidR="00F63F66" w:rsidRPr="005D4193">
        <w:rPr>
          <w:rFonts w:ascii="Arial" w:hAnsi="Arial" w:cs="Arial"/>
          <w:b/>
          <w:color w:val="auto"/>
          <w:sz w:val="22"/>
          <w:szCs w:val="22"/>
        </w:rPr>
        <w:t xml:space="preserve">Alternative Method of Speaking </w:t>
      </w:r>
      <w:r w:rsidR="00F63F66" w:rsidRPr="005D4193">
        <w:rPr>
          <w:rFonts w:ascii="Arial" w:hAnsi="Arial" w:cs="Arial"/>
          <w:color w:val="auto"/>
          <w:sz w:val="22"/>
          <w:szCs w:val="22"/>
        </w:rPr>
        <w:t>for non-verb</w:t>
      </w:r>
      <w:r w:rsidR="00707457" w:rsidRPr="005D4193">
        <w:rPr>
          <w:rFonts w:ascii="Arial" w:hAnsi="Arial" w:cs="Arial"/>
          <w:color w:val="auto"/>
          <w:sz w:val="22"/>
          <w:szCs w:val="22"/>
        </w:rPr>
        <w:t xml:space="preserve">al children or adults, which will be </w:t>
      </w:r>
      <w:r w:rsidR="00F63F66" w:rsidRPr="005D4193">
        <w:rPr>
          <w:rFonts w:ascii="Arial" w:hAnsi="Arial" w:cs="Arial"/>
          <w:color w:val="auto"/>
          <w:sz w:val="22"/>
          <w:szCs w:val="22"/>
        </w:rPr>
        <w:t xml:space="preserve">effective, </w:t>
      </w:r>
      <w:r w:rsidR="00A74EFC">
        <w:rPr>
          <w:rFonts w:ascii="Arial" w:hAnsi="Arial" w:cs="Arial"/>
          <w:color w:val="auto"/>
          <w:sz w:val="22"/>
          <w:szCs w:val="22"/>
        </w:rPr>
        <w:t xml:space="preserve"> </w:t>
      </w:r>
      <w:r w:rsidR="00F63F66" w:rsidRPr="005D4193">
        <w:rPr>
          <w:rFonts w:ascii="Arial" w:hAnsi="Arial" w:cs="Arial"/>
          <w:color w:val="auto"/>
          <w:sz w:val="22"/>
          <w:szCs w:val="22"/>
        </w:rPr>
        <w:t xml:space="preserve">efficient, and </w:t>
      </w:r>
      <w:r w:rsidR="00C73D70" w:rsidRPr="005D4193">
        <w:rPr>
          <w:rFonts w:ascii="Arial" w:hAnsi="Arial" w:cs="Arial"/>
          <w:color w:val="auto"/>
          <w:sz w:val="22"/>
          <w:szCs w:val="22"/>
        </w:rPr>
        <w:t>which wil</w:t>
      </w:r>
      <w:r w:rsidR="002E1B4C" w:rsidRPr="005D4193">
        <w:rPr>
          <w:rFonts w:ascii="Arial" w:hAnsi="Arial" w:cs="Arial"/>
          <w:color w:val="auto"/>
          <w:sz w:val="22"/>
          <w:szCs w:val="22"/>
        </w:rPr>
        <w:t>l endure throughout their adult</w:t>
      </w:r>
      <w:r w:rsidR="00C73D70" w:rsidRPr="005D4193">
        <w:rPr>
          <w:rFonts w:ascii="Arial" w:hAnsi="Arial" w:cs="Arial"/>
          <w:color w:val="auto"/>
          <w:sz w:val="22"/>
          <w:szCs w:val="22"/>
        </w:rPr>
        <w:t xml:space="preserve"> lives. </w:t>
      </w:r>
      <w:r w:rsidR="00670AB3" w:rsidRPr="005D419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472C1E0" w14:textId="77777777" w:rsidR="00CB3CAF" w:rsidRDefault="00A74EFC" w:rsidP="00CB3CAF">
      <w:pPr>
        <w:spacing w:before="120"/>
        <w:rPr>
          <w:rFonts w:ascii="Arial" w:hAnsi="Arial" w:cs="Arial"/>
          <w:color w:val="auto"/>
          <w:sz w:val="22"/>
          <w:szCs w:val="22"/>
          <w:highlight w:val="yellow"/>
        </w:rPr>
      </w:pPr>
      <w:r>
        <w:rPr>
          <w:rFonts w:ascii="Arial" w:hAnsi="Arial" w:cs="Arial"/>
          <w:color w:val="auto"/>
          <w:sz w:val="22"/>
          <w:szCs w:val="22"/>
        </w:rPr>
        <w:t xml:space="preserve">This assessment indicated that </w:t>
      </w:r>
      <w:r w:rsidR="007B4866" w:rsidRPr="005D4193">
        <w:rPr>
          <w:rFonts w:ascii="Arial" w:hAnsi="Arial" w:cs="Arial"/>
          <w:color w:val="auto"/>
          <w:sz w:val="22"/>
          <w:szCs w:val="22"/>
          <w:highlight w:val="yellow"/>
        </w:rPr>
        <w:t>Learner</w:t>
      </w:r>
      <w:r w:rsidR="00707457" w:rsidRPr="005D4193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194799">
        <w:rPr>
          <w:rFonts w:ascii="Arial" w:hAnsi="Arial" w:cs="Arial"/>
          <w:color w:val="auto"/>
          <w:sz w:val="22"/>
          <w:szCs w:val="22"/>
        </w:rPr>
        <w:t xml:space="preserve"> </w:t>
      </w:r>
      <w:r w:rsidR="00707457" w:rsidRPr="005D4193">
        <w:rPr>
          <w:rFonts w:ascii="Arial" w:hAnsi="Arial" w:cs="Arial"/>
          <w:color w:val="auto"/>
          <w:sz w:val="22"/>
          <w:szCs w:val="22"/>
          <w:highlight w:val="yellow"/>
        </w:rPr>
        <w:t>can</w:t>
      </w:r>
      <w:r w:rsidR="00707457" w:rsidRPr="005D4193">
        <w:rPr>
          <w:rFonts w:ascii="Arial" w:hAnsi="Arial" w:cs="Arial"/>
          <w:color w:val="auto"/>
          <w:sz w:val="22"/>
          <w:szCs w:val="22"/>
        </w:rPr>
        <w:t xml:space="preserve"> </w:t>
      </w:r>
      <w:r w:rsidR="00707457" w:rsidRPr="005D4193">
        <w:rPr>
          <w:rFonts w:ascii="Arial" w:hAnsi="Arial" w:cs="Arial"/>
          <w:color w:val="auto"/>
          <w:sz w:val="22"/>
          <w:szCs w:val="22"/>
          <w:highlight w:val="yellow"/>
        </w:rPr>
        <w:t>cannot</w:t>
      </w:r>
      <w:r w:rsidR="00EB1108" w:rsidRPr="005D4193">
        <w:rPr>
          <w:rFonts w:ascii="Arial" w:hAnsi="Arial" w:cs="Arial"/>
          <w:color w:val="auto"/>
          <w:sz w:val="22"/>
          <w:szCs w:val="22"/>
        </w:rPr>
        <w:t xml:space="preserve"> use spoken wo</w:t>
      </w:r>
      <w:r w:rsidR="00707457" w:rsidRPr="005D4193">
        <w:rPr>
          <w:rFonts w:ascii="Arial" w:hAnsi="Arial" w:cs="Arial"/>
          <w:color w:val="auto"/>
          <w:sz w:val="22"/>
          <w:szCs w:val="22"/>
        </w:rPr>
        <w:t>rds to communi</w:t>
      </w:r>
      <w:r>
        <w:rPr>
          <w:rFonts w:ascii="Arial" w:hAnsi="Arial" w:cs="Arial"/>
          <w:color w:val="auto"/>
          <w:sz w:val="22"/>
          <w:szCs w:val="22"/>
        </w:rPr>
        <w:t xml:space="preserve">cate effectively and </w:t>
      </w:r>
      <w:r w:rsidR="00707457" w:rsidRPr="005D4193">
        <w:rPr>
          <w:rFonts w:ascii="Arial" w:hAnsi="Arial" w:cs="Arial"/>
          <w:color w:val="auto"/>
          <w:sz w:val="22"/>
          <w:szCs w:val="22"/>
        </w:rPr>
        <w:t xml:space="preserve">that an alternative method of speaking </w:t>
      </w:r>
      <w:r>
        <w:rPr>
          <w:rFonts w:ascii="Arial" w:hAnsi="Arial" w:cs="Arial"/>
          <w:color w:val="auto"/>
          <w:sz w:val="22"/>
          <w:szCs w:val="22"/>
          <w:highlight w:val="yellow"/>
        </w:rPr>
        <w:t>wa</w:t>
      </w:r>
      <w:r w:rsidR="00707457" w:rsidRPr="005D4193">
        <w:rPr>
          <w:rFonts w:ascii="Arial" w:hAnsi="Arial" w:cs="Arial"/>
          <w:color w:val="auto"/>
          <w:sz w:val="22"/>
          <w:szCs w:val="22"/>
          <w:highlight w:val="yellow"/>
        </w:rPr>
        <w:t>s necessary</w:t>
      </w:r>
      <w:r w:rsidR="00707457" w:rsidRPr="005D4193">
        <w:rPr>
          <w:rFonts w:ascii="Arial" w:hAnsi="Arial" w:cs="Arial"/>
          <w:color w:val="auto"/>
          <w:sz w:val="22"/>
          <w:szCs w:val="22"/>
        </w:rPr>
        <w:t xml:space="preserve">  </w:t>
      </w:r>
      <w:r>
        <w:rPr>
          <w:rFonts w:ascii="Arial" w:hAnsi="Arial" w:cs="Arial"/>
          <w:color w:val="auto"/>
          <w:sz w:val="22"/>
          <w:szCs w:val="22"/>
          <w:highlight w:val="yellow"/>
        </w:rPr>
        <w:t>was</w:t>
      </w:r>
      <w:r w:rsidR="00707457" w:rsidRPr="005D4193">
        <w:rPr>
          <w:rFonts w:ascii="Arial" w:hAnsi="Arial" w:cs="Arial"/>
          <w:color w:val="auto"/>
          <w:sz w:val="22"/>
          <w:szCs w:val="22"/>
          <w:highlight w:val="yellow"/>
        </w:rPr>
        <w:t xml:space="preserve"> not necessary</w:t>
      </w:r>
      <w:r w:rsidR="00707457" w:rsidRPr="005D4193">
        <w:rPr>
          <w:rFonts w:ascii="Arial" w:hAnsi="Arial" w:cs="Arial"/>
          <w:color w:val="auto"/>
          <w:sz w:val="22"/>
          <w:szCs w:val="22"/>
        </w:rPr>
        <w:t>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  <w:highlight w:val="yellow"/>
        </w:rPr>
        <w:t>Procedures t</w:t>
      </w:r>
      <w:r w:rsidR="00D47728" w:rsidRPr="005D4193">
        <w:rPr>
          <w:rFonts w:ascii="Arial" w:hAnsi="Arial" w:cs="Arial"/>
          <w:color w:val="auto"/>
          <w:sz w:val="22"/>
          <w:szCs w:val="22"/>
          <w:highlight w:val="yellow"/>
        </w:rPr>
        <w:t>hat are</w:t>
      </w:r>
      <w:r w:rsidR="00EB1108" w:rsidRPr="005D4193">
        <w:rPr>
          <w:rFonts w:ascii="Arial" w:hAnsi="Arial" w:cs="Arial"/>
          <w:color w:val="auto"/>
          <w:sz w:val="22"/>
          <w:szCs w:val="22"/>
          <w:highlight w:val="yellow"/>
        </w:rPr>
        <w:t xml:space="preserve"> part of </w:t>
      </w:r>
      <w:r w:rsidR="00EB1108" w:rsidRPr="005D4193">
        <w:rPr>
          <w:rFonts w:ascii="Arial" w:hAnsi="Arial" w:cs="Arial"/>
          <w:b/>
          <w:color w:val="auto"/>
          <w:sz w:val="22"/>
          <w:szCs w:val="22"/>
          <w:highlight w:val="yellow"/>
        </w:rPr>
        <w:t xml:space="preserve">EFL </w:t>
      </w:r>
      <w:r>
        <w:rPr>
          <w:rFonts w:ascii="Arial" w:hAnsi="Arial" w:cs="Arial"/>
          <w:color w:val="auto"/>
          <w:sz w:val="22"/>
          <w:szCs w:val="22"/>
          <w:highlight w:val="yellow"/>
        </w:rPr>
        <w:t>indicated that</w:t>
      </w:r>
      <w:r w:rsidR="00D47728" w:rsidRPr="005D4193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color w:val="auto"/>
          <w:sz w:val="22"/>
          <w:szCs w:val="22"/>
          <w:highlight w:val="yellow"/>
        </w:rPr>
        <w:t>‘</w:t>
      </w:r>
      <w:r w:rsidR="00D47728" w:rsidRPr="005D4193">
        <w:rPr>
          <w:rFonts w:ascii="Arial" w:hAnsi="Arial" w:cs="Arial"/>
          <w:color w:val="auto"/>
          <w:sz w:val="22"/>
          <w:szCs w:val="22"/>
          <w:highlight w:val="yellow"/>
        </w:rPr>
        <w:t>visually scanning and pointing to small p</w:t>
      </w:r>
      <w:r w:rsidR="00EB1108" w:rsidRPr="005D4193">
        <w:rPr>
          <w:rFonts w:ascii="Arial" w:hAnsi="Arial" w:cs="Arial"/>
          <w:color w:val="auto"/>
          <w:sz w:val="22"/>
          <w:szCs w:val="22"/>
          <w:highlight w:val="yellow"/>
        </w:rPr>
        <w:t>hotographs using a small book worn by the learner (AMS 9)</w:t>
      </w:r>
      <w:r>
        <w:rPr>
          <w:rFonts w:ascii="Arial" w:hAnsi="Arial" w:cs="Arial"/>
          <w:color w:val="auto"/>
          <w:sz w:val="22"/>
          <w:szCs w:val="22"/>
          <w:highlight w:val="yellow"/>
        </w:rPr>
        <w:t xml:space="preserve">’ </w:t>
      </w:r>
      <w:r w:rsidR="008D6031">
        <w:rPr>
          <w:rFonts w:ascii="Arial" w:hAnsi="Arial" w:cs="Arial"/>
          <w:color w:val="auto"/>
          <w:sz w:val="22"/>
          <w:szCs w:val="22"/>
          <w:highlight w:val="yellow"/>
        </w:rPr>
        <w:t>should be selected as her/his alternative method of speaking. We have been testing this method and have found it to be</w:t>
      </w:r>
      <w:r w:rsidR="003E2F85" w:rsidRPr="003E2F85">
        <w:rPr>
          <w:rFonts w:ascii="Arial" w:hAnsi="Arial" w:cs="Arial"/>
          <w:color w:val="auto"/>
          <w:sz w:val="22"/>
          <w:szCs w:val="22"/>
        </w:rPr>
        <w:t xml:space="preserve"> </w:t>
      </w:r>
      <w:r w:rsidR="008D6031" w:rsidRPr="003E2F85">
        <w:rPr>
          <w:rFonts w:ascii="Arial" w:hAnsi="Arial" w:cs="Arial"/>
          <w:color w:val="auto"/>
          <w:sz w:val="22"/>
          <w:szCs w:val="22"/>
        </w:rPr>
        <w:t xml:space="preserve"> </w:t>
      </w:r>
      <w:r w:rsidR="00D47728" w:rsidRPr="005D4193">
        <w:rPr>
          <w:rFonts w:ascii="Arial" w:hAnsi="Arial" w:cs="Arial"/>
          <w:color w:val="auto"/>
          <w:sz w:val="22"/>
          <w:szCs w:val="22"/>
          <w:highlight w:val="yellow"/>
        </w:rPr>
        <w:t>effective and efficient</w:t>
      </w:r>
      <w:r w:rsidR="008D6031" w:rsidRPr="008D6031">
        <w:rPr>
          <w:rFonts w:ascii="Arial" w:hAnsi="Arial" w:cs="Arial"/>
          <w:color w:val="auto"/>
          <w:sz w:val="22"/>
          <w:szCs w:val="22"/>
        </w:rPr>
        <w:t xml:space="preserve"> </w:t>
      </w:r>
      <w:r w:rsidR="003E2F85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="008D6031">
        <w:rPr>
          <w:rFonts w:ascii="Arial" w:hAnsi="Arial" w:cs="Arial"/>
          <w:color w:val="auto"/>
          <w:sz w:val="22"/>
          <w:szCs w:val="22"/>
          <w:highlight w:val="yellow"/>
        </w:rPr>
        <w:t>not effective</w:t>
      </w:r>
      <w:r w:rsidR="008D6031" w:rsidRPr="008D6031">
        <w:rPr>
          <w:rFonts w:ascii="Arial" w:hAnsi="Arial" w:cs="Arial"/>
          <w:color w:val="auto"/>
          <w:sz w:val="22"/>
          <w:szCs w:val="22"/>
        </w:rPr>
        <w:t xml:space="preserve"> </w:t>
      </w:r>
      <w:r w:rsidR="003E2F85">
        <w:rPr>
          <w:rFonts w:ascii="Arial" w:hAnsi="Arial" w:cs="Arial"/>
          <w:color w:val="auto"/>
          <w:sz w:val="22"/>
          <w:szCs w:val="22"/>
        </w:rPr>
        <w:t xml:space="preserve"> </w:t>
      </w:r>
      <w:r w:rsidR="00D47728" w:rsidRPr="005D4193">
        <w:rPr>
          <w:rFonts w:ascii="Arial" w:hAnsi="Arial" w:cs="Arial"/>
          <w:color w:val="auto"/>
          <w:sz w:val="22"/>
          <w:szCs w:val="22"/>
          <w:highlight w:val="yellow"/>
        </w:rPr>
        <w:t>for Learner</w:t>
      </w:r>
      <w:r w:rsidR="00CB3CAF">
        <w:rPr>
          <w:rFonts w:ascii="Arial" w:hAnsi="Arial" w:cs="Arial"/>
          <w:color w:val="auto"/>
          <w:sz w:val="22"/>
          <w:szCs w:val="22"/>
          <w:highlight w:val="yellow"/>
        </w:rPr>
        <w:t>. We have been testing a new method – ‘forming idiosyncratic signs (AMS 3)’, which appears</w:t>
      </w:r>
      <w:r w:rsidR="00CB3CAF" w:rsidRPr="00CB3CAF">
        <w:rPr>
          <w:rFonts w:ascii="Arial" w:hAnsi="Arial" w:cs="Arial"/>
          <w:color w:val="auto"/>
          <w:sz w:val="22"/>
          <w:szCs w:val="22"/>
        </w:rPr>
        <w:t xml:space="preserve"> </w:t>
      </w:r>
      <w:r w:rsidR="00CB3CAF">
        <w:rPr>
          <w:rFonts w:ascii="Arial" w:hAnsi="Arial" w:cs="Arial"/>
          <w:color w:val="auto"/>
          <w:sz w:val="22"/>
          <w:szCs w:val="22"/>
          <w:highlight w:val="yellow"/>
        </w:rPr>
        <w:t xml:space="preserve"> does not appear</w:t>
      </w:r>
      <w:r w:rsidR="00CB3CAF" w:rsidRPr="00CB3CAF">
        <w:rPr>
          <w:rFonts w:ascii="Arial" w:hAnsi="Arial" w:cs="Arial"/>
          <w:color w:val="auto"/>
          <w:sz w:val="22"/>
          <w:szCs w:val="22"/>
        </w:rPr>
        <w:t xml:space="preserve">  </w:t>
      </w:r>
      <w:r w:rsidR="00CB3CAF">
        <w:rPr>
          <w:rFonts w:ascii="Arial" w:hAnsi="Arial" w:cs="Arial"/>
          <w:color w:val="auto"/>
          <w:sz w:val="22"/>
          <w:szCs w:val="22"/>
          <w:highlight w:val="yellow"/>
        </w:rPr>
        <w:t>to be effective. Testing will continue until an effective and efficient method is found.</w:t>
      </w:r>
    </w:p>
    <w:p w14:paraId="31848239" w14:textId="77777777" w:rsidR="009F461F" w:rsidRPr="009F461F" w:rsidRDefault="00410297" w:rsidP="009F461F">
      <w:pPr>
        <w:spacing w:before="120"/>
        <w:rPr>
          <w:rFonts w:ascii="Arial" w:hAnsi="Arial" w:cs="Arial"/>
          <w:color w:val="auto"/>
          <w:sz w:val="22"/>
          <w:szCs w:val="22"/>
        </w:rPr>
      </w:pPr>
      <w:r w:rsidRPr="00410297">
        <w:rPr>
          <w:rFonts w:ascii="Arial" w:hAnsi="Arial" w:cs="Arial"/>
          <w:color w:val="auto"/>
          <w:sz w:val="22"/>
          <w:szCs w:val="22"/>
        </w:rPr>
        <w:t>This assessment also indicated</w:t>
      </w:r>
      <w:r w:rsidR="005B2323">
        <w:rPr>
          <w:rFonts w:ascii="Arial" w:hAnsi="Arial" w:cs="Arial"/>
          <w:color w:val="auto"/>
          <w:sz w:val="22"/>
          <w:szCs w:val="22"/>
        </w:rPr>
        <w:t xml:space="preserve"> that </w:t>
      </w:r>
      <w:r w:rsidR="005B2323" w:rsidRPr="003E2F85">
        <w:rPr>
          <w:rFonts w:ascii="Arial" w:hAnsi="Arial" w:cs="Arial"/>
          <w:color w:val="auto"/>
          <w:sz w:val="22"/>
          <w:szCs w:val="22"/>
        </w:rPr>
        <w:t>Learner</w:t>
      </w:r>
      <w:r w:rsidR="005B2323">
        <w:rPr>
          <w:rFonts w:ascii="Arial" w:hAnsi="Arial" w:cs="Arial"/>
          <w:color w:val="auto"/>
          <w:sz w:val="22"/>
          <w:szCs w:val="22"/>
        </w:rPr>
        <w:t xml:space="preserve"> exhibited specific </w:t>
      </w:r>
      <w:r>
        <w:rPr>
          <w:rFonts w:ascii="Arial" w:hAnsi="Arial" w:cs="Arial"/>
          <w:color w:val="auto"/>
          <w:sz w:val="22"/>
          <w:szCs w:val="22"/>
        </w:rPr>
        <w:t>deficits</w:t>
      </w:r>
      <w:r w:rsidR="009F461F">
        <w:rPr>
          <w:rFonts w:ascii="Arial" w:hAnsi="Arial" w:cs="Arial"/>
          <w:color w:val="auto"/>
          <w:sz w:val="22"/>
          <w:szCs w:val="22"/>
        </w:rPr>
        <w:t xml:space="preserve"> in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EB1108" w:rsidRPr="005D4193">
        <w:rPr>
          <w:rFonts w:ascii="Arial" w:hAnsi="Arial" w:cs="Arial"/>
          <w:b/>
          <w:color w:val="auto"/>
          <w:sz w:val="22"/>
          <w:szCs w:val="22"/>
        </w:rPr>
        <w:t>The Essential Eight Skills</w:t>
      </w:r>
      <w:r w:rsidR="009F461F">
        <w:rPr>
          <w:rFonts w:ascii="Arial" w:hAnsi="Arial" w:cs="Arial"/>
          <w:color w:val="auto"/>
          <w:sz w:val="22"/>
          <w:szCs w:val="22"/>
        </w:rPr>
        <w:t>,</w:t>
      </w:r>
      <w:r w:rsidR="008C681E">
        <w:rPr>
          <w:rFonts w:ascii="Arial" w:hAnsi="Arial" w:cs="Arial"/>
          <w:color w:val="auto"/>
          <w:sz w:val="22"/>
          <w:szCs w:val="22"/>
        </w:rPr>
        <w:t xml:space="preserve"> along with other skills that are part of </w:t>
      </w:r>
      <w:r w:rsidR="008C681E" w:rsidRPr="008C681E">
        <w:rPr>
          <w:rFonts w:ascii="Arial" w:hAnsi="Arial" w:cs="Arial"/>
          <w:b/>
          <w:color w:val="auto"/>
          <w:sz w:val="22"/>
          <w:szCs w:val="22"/>
        </w:rPr>
        <w:t>Essential for Living</w:t>
      </w:r>
      <w:r w:rsidR="005347DB">
        <w:rPr>
          <w:rFonts w:ascii="Arial" w:hAnsi="Arial" w:cs="Arial"/>
          <w:color w:val="auto"/>
          <w:sz w:val="22"/>
          <w:szCs w:val="22"/>
        </w:rPr>
        <w:t xml:space="preserve"> and </w:t>
      </w:r>
      <w:r w:rsidR="005347DB" w:rsidRPr="005347DB">
        <w:rPr>
          <w:rFonts w:ascii="Arial" w:hAnsi="Arial" w:cs="Arial"/>
          <w:b/>
          <w:color w:val="auto"/>
          <w:sz w:val="22"/>
          <w:szCs w:val="22"/>
        </w:rPr>
        <w:t>‘end goals’</w:t>
      </w:r>
      <w:r w:rsidR="005347DB">
        <w:rPr>
          <w:rFonts w:ascii="Arial" w:hAnsi="Arial" w:cs="Arial"/>
          <w:color w:val="auto"/>
          <w:sz w:val="22"/>
          <w:szCs w:val="22"/>
        </w:rPr>
        <w:t xml:space="preserve">, </w:t>
      </w:r>
      <w:r w:rsidR="008C681E">
        <w:rPr>
          <w:rFonts w:ascii="Arial" w:hAnsi="Arial" w:cs="Arial"/>
          <w:color w:val="auto"/>
          <w:sz w:val="22"/>
          <w:szCs w:val="22"/>
        </w:rPr>
        <w:t>some of which</w:t>
      </w:r>
      <w:r w:rsidR="009F461F">
        <w:rPr>
          <w:rFonts w:ascii="Arial" w:hAnsi="Arial" w:cs="Arial"/>
          <w:color w:val="auto"/>
          <w:sz w:val="22"/>
          <w:szCs w:val="22"/>
        </w:rPr>
        <w:t xml:space="preserve"> were targeted </w:t>
      </w:r>
      <w:r w:rsidR="008C681E">
        <w:rPr>
          <w:rFonts w:ascii="Arial" w:hAnsi="Arial" w:cs="Arial"/>
          <w:color w:val="auto"/>
          <w:sz w:val="22"/>
          <w:szCs w:val="22"/>
        </w:rPr>
        <w:t xml:space="preserve"> </w:t>
      </w:r>
      <w:r w:rsidR="009F461F">
        <w:rPr>
          <w:rFonts w:ascii="Arial" w:hAnsi="Arial" w:cs="Arial"/>
          <w:color w:val="auto"/>
          <w:sz w:val="22"/>
          <w:szCs w:val="22"/>
        </w:rPr>
        <w:t xml:space="preserve">for </w:t>
      </w:r>
      <w:r w:rsidR="009F461F" w:rsidRPr="009F461F">
        <w:rPr>
          <w:rFonts w:ascii="Arial" w:hAnsi="Arial" w:cs="Arial"/>
          <w:color w:val="auto"/>
          <w:sz w:val="22"/>
          <w:szCs w:val="22"/>
          <w:highlight w:val="yellow"/>
        </w:rPr>
        <w:t>Individualized, Intensive Instruction</w:t>
      </w:r>
      <w:r w:rsidR="009F461F">
        <w:rPr>
          <w:rFonts w:ascii="Arial" w:hAnsi="Arial" w:cs="Arial"/>
          <w:color w:val="auto"/>
          <w:sz w:val="22"/>
          <w:szCs w:val="22"/>
        </w:rPr>
        <w:t xml:space="preserve">  </w:t>
      </w:r>
      <w:r w:rsidR="009F461F" w:rsidRPr="009F461F">
        <w:rPr>
          <w:rFonts w:ascii="Arial" w:hAnsi="Arial" w:cs="Arial"/>
          <w:color w:val="auto"/>
          <w:sz w:val="22"/>
          <w:szCs w:val="22"/>
          <w:highlight w:val="yellow"/>
        </w:rPr>
        <w:t>Behavior Therapy</w:t>
      </w:r>
      <w:r w:rsidR="009F461F">
        <w:rPr>
          <w:rFonts w:ascii="Arial" w:hAnsi="Arial" w:cs="Arial"/>
          <w:color w:val="auto"/>
          <w:sz w:val="22"/>
          <w:szCs w:val="22"/>
        </w:rPr>
        <w:t xml:space="preserve"> during the period covered</w:t>
      </w:r>
      <w:r w:rsidR="005B2323">
        <w:rPr>
          <w:rFonts w:ascii="Arial" w:hAnsi="Arial" w:cs="Arial"/>
          <w:color w:val="auto"/>
          <w:sz w:val="22"/>
          <w:szCs w:val="22"/>
        </w:rPr>
        <w:t xml:space="preserve"> by this report. </w:t>
      </w:r>
      <w:r w:rsidR="00047EC8">
        <w:rPr>
          <w:rFonts w:ascii="Arial" w:hAnsi="Arial" w:cs="Arial"/>
          <w:color w:val="auto"/>
          <w:sz w:val="22"/>
          <w:szCs w:val="22"/>
        </w:rPr>
        <w:t xml:space="preserve">Recent </w:t>
      </w:r>
      <w:r w:rsidR="005B2323">
        <w:rPr>
          <w:rFonts w:ascii="Arial" w:hAnsi="Arial" w:cs="Arial"/>
          <w:color w:val="auto"/>
          <w:sz w:val="22"/>
          <w:szCs w:val="22"/>
        </w:rPr>
        <w:t xml:space="preserve">progress </w:t>
      </w:r>
      <w:r w:rsidR="00047EC8">
        <w:rPr>
          <w:rFonts w:ascii="Arial" w:hAnsi="Arial" w:cs="Arial"/>
          <w:color w:val="auto"/>
          <w:sz w:val="22"/>
          <w:szCs w:val="22"/>
        </w:rPr>
        <w:t xml:space="preserve">on these </w:t>
      </w:r>
      <w:r w:rsidR="00047EC8" w:rsidRPr="005347DB">
        <w:rPr>
          <w:rFonts w:ascii="Arial" w:hAnsi="Arial" w:cs="Arial"/>
          <w:color w:val="auto"/>
          <w:sz w:val="22"/>
          <w:szCs w:val="22"/>
          <w:highlight w:val="yellow"/>
        </w:rPr>
        <w:t>targeted skill deficits</w:t>
      </w:r>
      <w:r w:rsidR="005347DB">
        <w:rPr>
          <w:rFonts w:ascii="Arial" w:hAnsi="Arial" w:cs="Arial"/>
          <w:color w:val="auto"/>
          <w:sz w:val="22"/>
          <w:szCs w:val="22"/>
        </w:rPr>
        <w:t xml:space="preserve">  </w:t>
      </w:r>
      <w:r w:rsidR="005347DB" w:rsidRPr="005347DB">
        <w:rPr>
          <w:rFonts w:ascii="Arial" w:hAnsi="Arial" w:cs="Arial"/>
          <w:color w:val="auto"/>
          <w:sz w:val="22"/>
          <w:szCs w:val="22"/>
          <w:highlight w:val="yellow"/>
        </w:rPr>
        <w:t>targeted end goals</w:t>
      </w:r>
      <w:r w:rsidR="005347DB">
        <w:rPr>
          <w:rFonts w:ascii="Arial" w:hAnsi="Arial" w:cs="Arial"/>
          <w:color w:val="auto"/>
          <w:sz w:val="22"/>
          <w:szCs w:val="22"/>
        </w:rPr>
        <w:t xml:space="preserve"> </w:t>
      </w:r>
      <w:r w:rsidR="00047EC8">
        <w:rPr>
          <w:rFonts w:ascii="Arial" w:hAnsi="Arial" w:cs="Arial"/>
          <w:color w:val="auto"/>
          <w:sz w:val="22"/>
          <w:szCs w:val="22"/>
        </w:rPr>
        <w:t xml:space="preserve"> is </w:t>
      </w:r>
      <w:r w:rsidR="005B2323">
        <w:rPr>
          <w:rFonts w:ascii="Arial" w:hAnsi="Arial" w:cs="Arial"/>
          <w:color w:val="auto"/>
          <w:sz w:val="22"/>
          <w:szCs w:val="22"/>
        </w:rPr>
        <w:t>described in the next section of this repor</w:t>
      </w:r>
      <w:r w:rsidR="008A16A8">
        <w:rPr>
          <w:rFonts w:ascii="Arial" w:hAnsi="Arial" w:cs="Arial"/>
          <w:color w:val="auto"/>
          <w:sz w:val="22"/>
          <w:szCs w:val="22"/>
        </w:rPr>
        <w:t xml:space="preserve">t and depicted in attached copies of the </w:t>
      </w:r>
      <w:r w:rsidR="008A16A8" w:rsidRPr="008C681E">
        <w:rPr>
          <w:rFonts w:ascii="Arial" w:hAnsi="Arial" w:cs="Arial"/>
          <w:b/>
          <w:color w:val="auto"/>
          <w:sz w:val="22"/>
          <w:szCs w:val="22"/>
        </w:rPr>
        <w:t>Essential for Living</w:t>
      </w:r>
      <w:r w:rsidR="008A16A8">
        <w:rPr>
          <w:rFonts w:ascii="Arial" w:hAnsi="Arial" w:cs="Arial"/>
          <w:color w:val="auto"/>
          <w:sz w:val="22"/>
          <w:szCs w:val="22"/>
        </w:rPr>
        <w:t xml:space="preserve"> Learner Scoring Manuals.</w:t>
      </w:r>
      <w:r w:rsidR="005347D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3848200" w14:textId="77777777" w:rsidR="005B2323" w:rsidRPr="00047EC8" w:rsidRDefault="005B2323" w:rsidP="009F461F">
      <w:pPr>
        <w:spacing w:before="120"/>
        <w:ind w:left="360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4D7C03CE" w14:textId="77777777" w:rsidR="005B2323" w:rsidRPr="008C681E" w:rsidRDefault="005B2323" w:rsidP="009F461F">
      <w:pPr>
        <w:spacing w:before="120"/>
        <w:ind w:left="360"/>
        <w:rPr>
          <w:rFonts w:ascii="Arial" w:hAnsi="Arial" w:cs="Arial"/>
          <w:color w:val="auto"/>
          <w:sz w:val="22"/>
          <w:szCs w:val="22"/>
        </w:rPr>
      </w:pPr>
    </w:p>
    <w:p w14:paraId="29AACC74" w14:textId="77777777" w:rsidR="008C681E" w:rsidRDefault="008C681E" w:rsidP="008C681E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C681E">
        <w:rPr>
          <w:rFonts w:ascii="Arial" w:hAnsi="Arial" w:cs="Arial"/>
          <w:b/>
          <w:color w:val="auto"/>
          <w:sz w:val="22"/>
          <w:szCs w:val="22"/>
        </w:rPr>
        <w:t xml:space="preserve">RECENT </w:t>
      </w:r>
      <w:r>
        <w:rPr>
          <w:rFonts w:ascii="Arial" w:hAnsi="Arial" w:cs="Arial"/>
          <w:b/>
          <w:color w:val="auto"/>
          <w:sz w:val="22"/>
          <w:szCs w:val="22"/>
        </w:rPr>
        <w:t xml:space="preserve">PROGRESS ON </w:t>
      </w:r>
      <w:r w:rsidRPr="00E56D48">
        <w:rPr>
          <w:rFonts w:ascii="Arial" w:hAnsi="Arial" w:cs="Arial"/>
          <w:b/>
          <w:color w:val="auto"/>
          <w:sz w:val="22"/>
          <w:szCs w:val="22"/>
          <w:highlight w:val="yellow"/>
        </w:rPr>
        <w:t>TARGETED SKILLS</w:t>
      </w:r>
      <w:r w:rsidR="00E56D48">
        <w:rPr>
          <w:rFonts w:ascii="Arial" w:hAnsi="Arial" w:cs="Arial"/>
          <w:b/>
          <w:color w:val="auto"/>
          <w:sz w:val="22"/>
          <w:szCs w:val="22"/>
        </w:rPr>
        <w:t xml:space="preserve">  </w:t>
      </w:r>
      <w:r w:rsidR="005347DB" w:rsidRPr="005347DB">
        <w:rPr>
          <w:rFonts w:ascii="Arial" w:hAnsi="Arial" w:cs="Arial"/>
          <w:b/>
          <w:color w:val="auto"/>
          <w:sz w:val="22"/>
          <w:szCs w:val="22"/>
          <w:highlight w:val="yellow"/>
        </w:rPr>
        <w:t>TARGETED</w:t>
      </w:r>
      <w:r w:rsidR="005347DB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E56D48" w:rsidRPr="00E56D48">
        <w:rPr>
          <w:rFonts w:ascii="Arial" w:hAnsi="Arial" w:cs="Arial"/>
          <w:b/>
          <w:color w:val="auto"/>
          <w:sz w:val="22"/>
          <w:szCs w:val="22"/>
          <w:highlight w:val="yellow"/>
        </w:rPr>
        <w:t>END GOALS</w:t>
      </w:r>
    </w:p>
    <w:p w14:paraId="18725715" w14:textId="77777777" w:rsidR="00047EC8" w:rsidRDefault="00047EC8" w:rsidP="009F461F">
      <w:pPr>
        <w:spacing w:before="120"/>
        <w:ind w:left="36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The Essential Eight Skills</w:t>
      </w:r>
    </w:p>
    <w:p w14:paraId="75838B68" w14:textId="77777777" w:rsidR="003E2F85" w:rsidRDefault="005B2323" w:rsidP="003E56E2">
      <w:pPr>
        <w:spacing w:before="120"/>
        <w:ind w:left="1260" w:hanging="90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highlight w:val="yellow"/>
        </w:rPr>
        <w:t>R7</w:t>
      </w:r>
      <w:r w:rsidR="008C681E">
        <w:rPr>
          <w:rFonts w:ascii="Arial" w:hAnsi="Arial" w:cs="Arial"/>
          <w:color w:val="auto"/>
          <w:sz w:val="22"/>
          <w:szCs w:val="22"/>
        </w:rPr>
        <w:t>.</w:t>
      </w:r>
      <w:r w:rsidRPr="005B2323">
        <w:rPr>
          <w:rFonts w:ascii="Arial" w:hAnsi="Arial" w:cs="Arial"/>
          <w:color w:val="auto"/>
          <w:sz w:val="22"/>
          <w:szCs w:val="22"/>
        </w:rPr>
        <w:t xml:space="preserve">  </w:t>
      </w:r>
      <w:r w:rsidR="003E56E2">
        <w:rPr>
          <w:rFonts w:ascii="Arial" w:hAnsi="Arial" w:cs="Arial"/>
          <w:color w:val="auto"/>
          <w:sz w:val="22"/>
          <w:szCs w:val="22"/>
        </w:rPr>
        <w:t xml:space="preserve">       </w:t>
      </w:r>
      <w:r w:rsidR="00C40F39" w:rsidRPr="005D4193">
        <w:rPr>
          <w:rFonts w:ascii="Arial" w:hAnsi="Arial" w:cs="Arial"/>
          <w:color w:val="auto"/>
          <w:sz w:val="22"/>
          <w:szCs w:val="22"/>
          <w:highlight w:val="yellow"/>
        </w:rPr>
        <w:t>“Making</w:t>
      </w:r>
      <w:r w:rsidR="00E24A95" w:rsidRPr="005D4193"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="00C40F39" w:rsidRPr="005D4193">
        <w:rPr>
          <w:rFonts w:ascii="Arial" w:hAnsi="Arial" w:cs="Arial"/>
          <w:color w:val="auto"/>
          <w:sz w:val="22"/>
          <w:szCs w:val="22"/>
          <w:highlight w:val="yellow"/>
        </w:rPr>
        <w:t xml:space="preserve">requests for </w:t>
      </w:r>
      <w:r w:rsidR="00DA5FC0">
        <w:rPr>
          <w:rFonts w:ascii="Arial" w:hAnsi="Arial" w:cs="Arial"/>
          <w:color w:val="auto"/>
          <w:sz w:val="22"/>
          <w:szCs w:val="22"/>
          <w:highlight w:val="yellow"/>
        </w:rPr>
        <w:t xml:space="preserve">ten </w:t>
      </w:r>
      <w:r w:rsidR="00C40F39" w:rsidRPr="005D4193">
        <w:rPr>
          <w:rFonts w:ascii="Arial" w:hAnsi="Arial" w:cs="Arial"/>
          <w:color w:val="auto"/>
          <w:sz w:val="22"/>
          <w:szCs w:val="22"/>
          <w:highlight w:val="yellow"/>
        </w:rPr>
        <w:t>highly preferred items and activities that can be made immediately and frequently available”</w:t>
      </w:r>
      <w:r>
        <w:rPr>
          <w:rFonts w:ascii="Arial" w:hAnsi="Arial" w:cs="Arial"/>
          <w:color w:val="auto"/>
          <w:sz w:val="22"/>
          <w:szCs w:val="22"/>
          <w:highlight w:val="yellow"/>
        </w:rPr>
        <w:t xml:space="preserve"> </w:t>
      </w:r>
      <w:r w:rsidR="008C681E" w:rsidRPr="003E56E2">
        <w:rPr>
          <w:rFonts w:ascii="Arial" w:hAnsi="Arial" w:cs="Arial"/>
          <w:color w:val="auto"/>
          <w:sz w:val="22"/>
          <w:szCs w:val="22"/>
          <w:highlight w:val="yellow"/>
        </w:rPr>
        <w:t>--</w:t>
      </w:r>
      <w:r w:rsidR="003E2F85">
        <w:rPr>
          <w:rFonts w:ascii="Arial" w:hAnsi="Arial" w:cs="Arial"/>
          <w:color w:val="auto"/>
          <w:sz w:val="22"/>
          <w:szCs w:val="22"/>
        </w:rPr>
        <w:t xml:space="preserve"> </w:t>
      </w:r>
      <w:r w:rsidR="008C681E">
        <w:rPr>
          <w:rFonts w:ascii="Arial" w:hAnsi="Arial" w:cs="Arial"/>
          <w:color w:val="auto"/>
          <w:sz w:val="22"/>
          <w:szCs w:val="22"/>
        </w:rPr>
        <w:t xml:space="preserve"> </w:t>
      </w:r>
      <w:r w:rsidR="003E2F85">
        <w:rPr>
          <w:rFonts w:ascii="Arial" w:hAnsi="Arial" w:cs="Arial"/>
          <w:color w:val="auto"/>
          <w:sz w:val="22"/>
          <w:szCs w:val="22"/>
          <w:highlight w:val="yellow"/>
        </w:rPr>
        <w:t>a new alternative method of speaking</w:t>
      </w:r>
      <w:r w:rsidR="003E2F85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5287F942" w14:textId="77777777" w:rsidR="004D11F9" w:rsidRPr="00F54973" w:rsidRDefault="003E2F85" w:rsidP="003E2F85">
      <w:pPr>
        <w:ind w:left="12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highlight w:val="yellow"/>
        </w:rPr>
        <w:t>AMS9. V</w:t>
      </w:r>
      <w:r w:rsidRPr="005D4193">
        <w:rPr>
          <w:rFonts w:ascii="Arial" w:hAnsi="Arial" w:cs="Arial"/>
          <w:color w:val="auto"/>
          <w:sz w:val="22"/>
          <w:szCs w:val="22"/>
          <w:highlight w:val="yellow"/>
        </w:rPr>
        <w:t xml:space="preserve">isually scanning and pointing to small photographs using a small book </w:t>
      </w:r>
      <w:r>
        <w:rPr>
          <w:rFonts w:ascii="Arial" w:hAnsi="Arial" w:cs="Arial"/>
          <w:color w:val="auto"/>
          <w:sz w:val="22"/>
          <w:szCs w:val="22"/>
          <w:highlight w:val="yellow"/>
        </w:rPr>
        <w:t xml:space="preserve">   </w:t>
      </w:r>
      <w:r w:rsidRPr="005D4193">
        <w:rPr>
          <w:rFonts w:ascii="Arial" w:hAnsi="Arial" w:cs="Arial"/>
          <w:color w:val="auto"/>
          <w:sz w:val="22"/>
          <w:szCs w:val="22"/>
          <w:highlight w:val="yellow"/>
        </w:rPr>
        <w:t>worn by the learner</w:t>
      </w:r>
      <w:r w:rsidRPr="003E2F85">
        <w:rPr>
          <w:rFonts w:ascii="Arial" w:hAnsi="Arial" w:cs="Arial"/>
          <w:color w:val="auto"/>
          <w:sz w:val="22"/>
          <w:szCs w:val="22"/>
        </w:rPr>
        <w:t xml:space="preserve">  </w:t>
      </w:r>
      <w:r>
        <w:rPr>
          <w:rFonts w:ascii="Arial" w:hAnsi="Arial" w:cs="Arial"/>
          <w:color w:val="auto"/>
          <w:sz w:val="22"/>
          <w:szCs w:val="22"/>
          <w:highlight w:val="yellow"/>
        </w:rPr>
        <w:t>AMS3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  <w:r>
        <w:rPr>
          <w:rFonts w:ascii="Arial" w:hAnsi="Arial" w:cs="Arial"/>
          <w:color w:val="auto"/>
          <w:sz w:val="22"/>
          <w:szCs w:val="22"/>
          <w:highlight w:val="yellow"/>
        </w:rPr>
        <w:t>‘Forming idiosyncratic signs.</w:t>
      </w:r>
      <w:r>
        <w:rPr>
          <w:rFonts w:ascii="Arial" w:hAnsi="Arial" w:cs="Arial"/>
          <w:color w:val="auto"/>
          <w:sz w:val="22"/>
          <w:szCs w:val="22"/>
        </w:rPr>
        <w:t xml:space="preserve">  </w:t>
      </w:r>
      <w:r>
        <w:rPr>
          <w:rFonts w:ascii="Arial" w:hAnsi="Arial" w:cs="Arial"/>
          <w:color w:val="auto"/>
          <w:sz w:val="22"/>
          <w:szCs w:val="22"/>
          <w:highlight w:val="yellow"/>
        </w:rPr>
        <w:t xml:space="preserve">is being </w:t>
      </w:r>
      <w:r w:rsidRPr="003E2F85">
        <w:rPr>
          <w:rFonts w:ascii="Arial" w:hAnsi="Arial" w:cs="Arial"/>
          <w:color w:val="auto"/>
          <w:sz w:val="22"/>
          <w:szCs w:val="22"/>
          <w:highlight w:val="yellow"/>
        </w:rPr>
        <w:t>tested</w:t>
      </w:r>
      <w:r>
        <w:rPr>
          <w:rFonts w:ascii="Arial" w:hAnsi="Arial" w:cs="Arial"/>
          <w:color w:val="auto"/>
          <w:sz w:val="22"/>
          <w:szCs w:val="22"/>
          <w:highlight w:val="yellow"/>
        </w:rPr>
        <w:t xml:space="preserve"> by    teaching Learner to make requests –</w:t>
      </w:r>
      <w:r w:rsidRPr="003E2F85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  <w:highlight w:val="yellow"/>
        </w:rPr>
        <w:t>Learner</w:t>
      </w:r>
      <w:r w:rsidRPr="00194799">
        <w:rPr>
          <w:rFonts w:ascii="Arial" w:hAnsi="Arial" w:cs="Arial"/>
          <w:color w:val="auto"/>
          <w:sz w:val="22"/>
          <w:szCs w:val="22"/>
        </w:rPr>
        <w:t xml:space="preserve"> </w:t>
      </w:r>
      <w:r w:rsidR="00194799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  <w:highlight w:val="yellow"/>
        </w:rPr>
        <w:t xml:space="preserve">has learned to make requests for </w:t>
      </w:r>
      <w:r w:rsidR="008F1266">
        <w:rPr>
          <w:rFonts w:ascii="Arial" w:hAnsi="Arial" w:cs="Arial"/>
          <w:color w:val="auto"/>
          <w:sz w:val="22"/>
          <w:szCs w:val="22"/>
          <w:highlight w:val="yellow"/>
        </w:rPr>
        <w:t xml:space="preserve">  </w:t>
      </w:r>
      <w:r>
        <w:rPr>
          <w:rFonts w:ascii="Arial" w:hAnsi="Arial" w:cs="Arial"/>
          <w:color w:val="auto"/>
          <w:sz w:val="22"/>
          <w:szCs w:val="22"/>
          <w:highlight w:val="yellow"/>
        </w:rPr>
        <w:t>three specific items/activities without prompts, but generalization across situations and people has yet to occur. Requests for three additional items/activities have been introduced, but stil</w:t>
      </w:r>
      <w:r w:rsidR="00440F46">
        <w:rPr>
          <w:rFonts w:ascii="Arial" w:hAnsi="Arial" w:cs="Arial"/>
          <w:color w:val="auto"/>
          <w:sz w:val="22"/>
          <w:szCs w:val="22"/>
          <w:highlight w:val="yellow"/>
        </w:rPr>
        <w:t>l require prompts. While aggressive, self-injurious, and disruptive</w:t>
      </w:r>
      <w:r>
        <w:rPr>
          <w:rFonts w:ascii="Arial" w:hAnsi="Arial" w:cs="Arial"/>
          <w:color w:val="auto"/>
          <w:sz w:val="22"/>
          <w:szCs w:val="22"/>
          <w:highlight w:val="yellow"/>
        </w:rPr>
        <w:t xml:space="preserve"> behavior</w:t>
      </w:r>
      <w:r w:rsidR="00440F46">
        <w:rPr>
          <w:rFonts w:ascii="Arial" w:hAnsi="Arial" w:cs="Arial"/>
          <w:color w:val="auto"/>
          <w:sz w:val="22"/>
          <w:szCs w:val="22"/>
          <w:highlight w:val="yellow"/>
        </w:rPr>
        <w:t xml:space="preserve"> occurred during the assessment of the first three requests</w:t>
      </w:r>
      <w:r>
        <w:rPr>
          <w:rFonts w:ascii="Arial" w:hAnsi="Arial" w:cs="Arial"/>
          <w:color w:val="auto"/>
          <w:sz w:val="22"/>
          <w:szCs w:val="22"/>
          <w:highlight w:val="yellow"/>
        </w:rPr>
        <w:t>,</w:t>
      </w:r>
      <w:r w:rsidR="00440F46">
        <w:rPr>
          <w:rFonts w:ascii="Arial" w:hAnsi="Arial" w:cs="Arial"/>
          <w:color w:val="auto"/>
          <w:sz w:val="22"/>
          <w:szCs w:val="22"/>
          <w:highlight w:val="yellow"/>
        </w:rPr>
        <w:t xml:space="preserve"> it no longer occurred during the assessment of the next three requests, and it is </w:t>
      </w:r>
      <w:r>
        <w:rPr>
          <w:rFonts w:ascii="Arial" w:hAnsi="Arial" w:cs="Arial"/>
          <w:color w:val="auto"/>
          <w:sz w:val="22"/>
          <w:szCs w:val="22"/>
          <w:highlight w:val="yellow"/>
        </w:rPr>
        <w:t>no longer occurring when these items or activities are available</w:t>
      </w:r>
      <w:r w:rsidR="00F35FEF">
        <w:rPr>
          <w:rFonts w:ascii="Arial" w:hAnsi="Arial" w:cs="Arial"/>
          <w:color w:val="auto"/>
          <w:sz w:val="22"/>
          <w:szCs w:val="22"/>
          <w:highlight w:val="yellow"/>
        </w:rPr>
        <w:t xml:space="preserve"> (see attached copies of the Learner Scoring Manual)</w:t>
      </w:r>
      <w:r>
        <w:rPr>
          <w:rFonts w:ascii="Arial" w:hAnsi="Arial" w:cs="Arial"/>
          <w:color w:val="auto"/>
          <w:sz w:val="22"/>
          <w:szCs w:val="22"/>
          <w:highlight w:val="yellow"/>
        </w:rPr>
        <w:t xml:space="preserve">.   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5724925" w14:textId="77777777" w:rsidR="00C40F39" w:rsidRDefault="003E56E2" w:rsidP="003E2F85">
      <w:pPr>
        <w:pStyle w:val="ListParagraph"/>
        <w:spacing w:before="120"/>
        <w:ind w:left="1260" w:hanging="90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R9.</w:t>
      </w:r>
      <w:r w:rsidRPr="003E56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  <w:highlight w:val="yellow"/>
        </w:rPr>
        <w:t>“Waiting after making requests…” –</w:t>
      </w:r>
      <w:r w:rsidR="003E2F85" w:rsidRPr="003E2F85">
        <w:rPr>
          <w:rFonts w:ascii="Arial" w:hAnsi="Arial" w:cs="Arial"/>
          <w:sz w:val="22"/>
          <w:szCs w:val="22"/>
        </w:rPr>
        <w:t xml:space="preserve"> </w:t>
      </w:r>
      <w:r w:rsidR="003E2F85">
        <w:rPr>
          <w:rFonts w:ascii="Arial" w:hAnsi="Arial" w:cs="Arial"/>
          <w:sz w:val="22"/>
          <w:szCs w:val="22"/>
        </w:rPr>
        <w:t xml:space="preserve"> </w:t>
      </w:r>
      <w:r w:rsidR="003E2F85">
        <w:rPr>
          <w:rFonts w:ascii="Arial" w:hAnsi="Arial" w:cs="Arial"/>
          <w:sz w:val="22"/>
          <w:szCs w:val="22"/>
          <w:highlight w:val="yellow"/>
        </w:rPr>
        <w:t>waiting has just been introduced with two requests and is occurring for 5 s</w:t>
      </w:r>
      <w:r w:rsidR="00F35FEF">
        <w:rPr>
          <w:rFonts w:ascii="Arial" w:hAnsi="Arial" w:cs="Arial"/>
          <w:sz w:val="22"/>
          <w:szCs w:val="22"/>
          <w:highlight w:val="yellow"/>
        </w:rPr>
        <w:t xml:space="preserve">econds without problem behavior (see attached copies of the Learner Scoring Manual).    </w:t>
      </w:r>
      <w:r w:rsidR="00F35F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C6CE70F" w14:textId="77777777" w:rsidR="003E56E2" w:rsidRPr="003E56E2" w:rsidRDefault="003E56E2" w:rsidP="00FD1AFA">
      <w:pPr>
        <w:spacing w:before="120"/>
        <w:ind w:left="1260" w:hanging="900"/>
        <w:rPr>
          <w:rFonts w:ascii="Arial" w:hAnsi="Arial" w:cs="Arial"/>
          <w:sz w:val="22"/>
          <w:szCs w:val="22"/>
          <w:highlight w:val="yellow"/>
        </w:rPr>
      </w:pPr>
      <w:r w:rsidRPr="003E56E2">
        <w:rPr>
          <w:rFonts w:ascii="Arial" w:hAnsi="Arial" w:cs="Arial"/>
          <w:sz w:val="22"/>
          <w:szCs w:val="22"/>
          <w:highlight w:val="yellow"/>
        </w:rPr>
        <w:t>R11.</w:t>
      </w:r>
      <w:r w:rsidRPr="00F3054D">
        <w:rPr>
          <w:rFonts w:ascii="Arial" w:hAnsi="Arial" w:cs="Arial"/>
          <w:sz w:val="22"/>
          <w:szCs w:val="22"/>
        </w:rPr>
        <w:t xml:space="preserve">       </w:t>
      </w:r>
      <w:r w:rsidRPr="003E56E2">
        <w:rPr>
          <w:rFonts w:ascii="Arial" w:hAnsi="Arial" w:cs="Arial"/>
          <w:sz w:val="22"/>
          <w:szCs w:val="22"/>
          <w:highlight w:val="yellow"/>
        </w:rPr>
        <w:t xml:space="preserve">“Completing 10 consecutive, brief, previously acquired tasks” </w:t>
      </w:r>
      <w:r w:rsidR="00F35FEF">
        <w:rPr>
          <w:rFonts w:ascii="Arial" w:hAnsi="Arial" w:cs="Arial"/>
          <w:sz w:val="22"/>
          <w:szCs w:val="22"/>
          <w:highlight w:val="yellow"/>
        </w:rPr>
        <w:t>–</w:t>
      </w:r>
      <w:r w:rsidRPr="00194799">
        <w:rPr>
          <w:rFonts w:ascii="Arial" w:hAnsi="Arial" w:cs="Arial"/>
          <w:sz w:val="22"/>
          <w:szCs w:val="22"/>
        </w:rPr>
        <w:t xml:space="preserve"> </w:t>
      </w:r>
      <w:r w:rsidR="00194799">
        <w:rPr>
          <w:rFonts w:ascii="Arial" w:hAnsi="Arial" w:cs="Arial"/>
          <w:sz w:val="22"/>
          <w:szCs w:val="22"/>
        </w:rPr>
        <w:t xml:space="preserve"> </w:t>
      </w:r>
      <w:r w:rsidR="00F35FEF">
        <w:rPr>
          <w:rFonts w:ascii="Arial" w:hAnsi="Arial" w:cs="Arial"/>
          <w:sz w:val="22"/>
          <w:szCs w:val="22"/>
          <w:highlight w:val="yellow"/>
        </w:rPr>
        <w:t>Learner</w:t>
      </w:r>
      <w:r w:rsidR="00F35FEF" w:rsidRPr="00194799">
        <w:rPr>
          <w:rFonts w:ascii="Arial" w:hAnsi="Arial" w:cs="Arial"/>
          <w:sz w:val="22"/>
          <w:szCs w:val="22"/>
        </w:rPr>
        <w:t xml:space="preserve"> </w:t>
      </w:r>
      <w:r w:rsidR="00194799">
        <w:rPr>
          <w:rFonts w:ascii="Arial" w:hAnsi="Arial" w:cs="Arial"/>
          <w:sz w:val="22"/>
          <w:szCs w:val="22"/>
        </w:rPr>
        <w:t xml:space="preserve"> </w:t>
      </w:r>
      <w:r w:rsidR="00F35FEF">
        <w:rPr>
          <w:rFonts w:ascii="Arial" w:hAnsi="Arial" w:cs="Arial"/>
          <w:sz w:val="22"/>
          <w:szCs w:val="22"/>
          <w:highlight w:val="yellow"/>
        </w:rPr>
        <w:t xml:space="preserve">has learned </w:t>
      </w:r>
      <w:r w:rsidR="00FD1AFA">
        <w:rPr>
          <w:rFonts w:ascii="Arial" w:hAnsi="Arial" w:cs="Arial"/>
          <w:sz w:val="22"/>
          <w:szCs w:val="22"/>
          <w:highlight w:val="yellow"/>
        </w:rPr>
        <w:t>to complete 3 tasks without problem behavior, without prompts, and in the presence of either of two people in either of two settings.</w:t>
      </w:r>
    </w:p>
    <w:p w14:paraId="08E90365" w14:textId="7376409B" w:rsidR="003E56E2" w:rsidRDefault="003E56E2" w:rsidP="00F35FEF">
      <w:pPr>
        <w:spacing w:before="120"/>
        <w:ind w:left="1260" w:hanging="900"/>
        <w:rPr>
          <w:rFonts w:ascii="Arial" w:hAnsi="Arial" w:cs="Arial"/>
          <w:sz w:val="22"/>
          <w:szCs w:val="22"/>
          <w:highlight w:val="yellow"/>
        </w:rPr>
      </w:pPr>
      <w:r w:rsidRPr="003E56E2">
        <w:rPr>
          <w:rFonts w:ascii="Arial" w:hAnsi="Arial" w:cs="Arial"/>
          <w:sz w:val="22"/>
          <w:szCs w:val="22"/>
          <w:highlight w:val="yellow"/>
        </w:rPr>
        <w:t>R</w:t>
      </w:r>
      <w:r>
        <w:rPr>
          <w:rFonts w:ascii="Arial" w:hAnsi="Arial" w:cs="Arial"/>
          <w:sz w:val="22"/>
          <w:szCs w:val="22"/>
          <w:highlight w:val="yellow"/>
        </w:rPr>
        <w:t>15</w:t>
      </w:r>
      <w:r w:rsidRPr="003E56E2">
        <w:rPr>
          <w:rFonts w:ascii="Arial" w:hAnsi="Arial" w:cs="Arial"/>
          <w:sz w:val="22"/>
          <w:szCs w:val="22"/>
          <w:highlight w:val="yellow"/>
        </w:rPr>
        <w:t>.</w:t>
      </w:r>
      <w:r w:rsidRPr="003E56E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  <w:highlight w:val="yellow"/>
        </w:rPr>
        <w:t>“Accepting no</w:t>
      </w:r>
      <w:r w:rsidRPr="003E56E2">
        <w:rPr>
          <w:rFonts w:ascii="Arial" w:hAnsi="Arial" w:cs="Arial"/>
          <w:sz w:val="22"/>
          <w:szCs w:val="22"/>
          <w:highlight w:val="yellow"/>
        </w:rPr>
        <w:t xml:space="preserve">…” </w:t>
      </w:r>
      <w:r>
        <w:rPr>
          <w:rFonts w:ascii="Arial" w:hAnsi="Arial" w:cs="Arial"/>
          <w:sz w:val="22"/>
          <w:szCs w:val="22"/>
          <w:highlight w:val="yellow"/>
        </w:rPr>
        <w:t>–</w:t>
      </w:r>
      <w:r w:rsidR="003E2F85" w:rsidRPr="003E2F85">
        <w:rPr>
          <w:rFonts w:ascii="Arial" w:hAnsi="Arial" w:cs="Arial"/>
          <w:sz w:val="22"/>
          <w:szCs w:val="22"/>
        </w:rPr>
        <w:t xml:space="preserve"> </w:t>
      </w:r>
      <w:r w:rsidR="003E2F85">
        <w:rPr>
          <w:rFonts w:ascii="Arial" w:hAnsi="Arial" w:cs="Arial"/>
          <w:sz w:val="22"/>
          <w:szCs w:val="22"/>
        </w:rPr>
        <w:t xml:space="preserve"> </w:t>
      </w:r>
      <w:r w:rsidR="003E2F85">
        <w:rPr>
          <w:rFonts w:ascii="Arial" w:hAnsi="Arial" w:cs="Arial"/>
          <w:sz w:val="22"/>
          <w:szCs w:val="22"/>
          <w:highlight w:val="yellow"/>
        </w:rPr>
        <w:t xml:space="preserve">this skill has been introduced </w:t>
      </w:r>
      <w:r w:rsidR="00F35FEF">
        <w:rPr>
          <w:rFonts w:ascii="Arial" w:hAnsi="Arial" w:cs="Arial"/>
          <w:sz w:val="22"/>
          <w:szCs w:val="22"/>
          <w:highlight w:val="yellow"/>
        </w:rPr>
        <w:t xml:space="preserve">with two food items </w:t>
      </w:r>
      <w:r w:rsidR="003E2F85">
        <w:rPr>
          <w:rFonts w:ascii="Arial" w:hAnsi="Arial" w:cs="Arial"/>
          <w:sz w:val="22"/>
          <w:szCs w:val="22"/>
          <w:highlight w:val="yellow"/>
        </w:rPr>
        <w:t>when it was no longer avoidable (situations in which</w:t>
      </w:r>
      <w:r w:rsidR="003E2F85" w:rsidRPr="00194799">
        <w:rPr>
          <w:rFonts w:ascii="Arial" w:hAnsi="Arial" w:cs="Arial"/>
          <w:sz w:val="22"/>
          <w:szCs w:val="22"/>
        </w:rPr>
        <w:t xml:space="preserve"> </w:t>
      </w:r>
      <w:r w:rsidR="00194799">
        <w:rPr>
          <w:rFonts w:ascii="Arial" w:hAnsi="Arial" w:cs="Arial"/>
          <w:sz w:val="22"/>
          <w:szCs w:val="22"/>
        </w:rPr>
        <w:t xml:space="preserve"> </w:t>
      </w:r>
      <w:r w:rsidR="003E2F85">
        <w:rPr>
          <w:rFonts w:ascii="Arial" w:hAnsi="Arial" w:cs="Arial"/>
          <w:sz w:val="22"/>
          <w:szCs w:val="22"/>
          <w:highlight w:val="yellow"/>
        </w:rPr>
        <w:t>Learner</w:t>
      </w:r>
      <w:r w:rsidR="003E2F85" w:rsidRPr="00194799">
        <w:rPr>
          <w:rFonts w:ascii="Arial" w:hAnsi="Arial" w:cs="Arial"/>
          <w:sz w:val="22"/>
          <w:szCs w:val="22"/>
        </w:rPr>
        <w:t xml:space="preserve"> </w:t>
      </w:r>
      <w:r w:rsidR="00194799">
        <w:rPr>
          <w:rFonts w:ascii="Arial" w:hAnsi="Arial" w:cs="Arial"/>
          <w:sz w:val="22"/>
          <w:szCs w:val="22"/>
        </w:rPr>
        <w:t xml:space="preserve"> </w:t>
      </w:r>
      <w:r w:rsidR="003E2F85">
        <w:rPr>
          <w:rFonts w:ascii="Arial" w:hAnsi="Arial" w:cs="Arial"/>
          <w:sz w:val="22"/>
          <w:szCs w:val="22"/>
          <w:highlight w:val="yellow"/>
        </w:rPr>
        <w:t xml:space="preserve">made </w:t>
      </w:r>
      <w:r w:rsidR="00F35FEF">
        <w:rPr>
          <w:rFonts w:ascii="Arial" w:hAnsi="Arial" w:cs="Arial"/>
          <w:sz w:val="22"/>
          <w:szCs w:val="22"/>
          <w:highlight w:val="yellow"/>
        </w:rPr>
        <w:t xml:space="preserve">several </w:t>
      </w:r>
      <w:r w:rsidR="003E2F85">
        <w:rPr>
          <w:rFonts w:ascii="Arial" w:hAnsi="Arial" w:cs="Arial"/>
          <w:sz w:val="22"/>
          <w:szCs w:val="22"/>
          <w:highlight w:val="yellow"/>
        </w:rPr>
        <w:t>requests</w:t>
      </w:r>
      <w:r w:rsidR="00F35FEF">
        <w:rPr>
          <w:rFonts w:ascii="Arial" w:hAnsi="Arial" w:cs="Arial"/>
          <w:sz w:val="22"/>
          <w:szCs w:val="22"/>
          <w:highlight w:val="yellow"/>
        </w:rPr>
        <w:t xml:space="preserve"> for these items and continuing to honor those requests may have resulted in emesis).</w:t>
      </w:r>
      <w:r w:rsidR="00F35FEF" w:rsidRPr="00194799">
        <w:rPr>
          <w:rFonts w:ascii="Arial" w:hAnsi="Arial" w:cs="Arial"/>
          <w:sz w:val="22"/>
          <w:szCs w:val="22"/>
        </w:rPr>
        <w:t xml:space="preserve"> </w:t>
      </w:r>
      <w:r w:rsidR="00194799">
        <w:rPr>
          <w:rFonts w:ascii="Arial" w:hAnsi="Arial" w:cs="Arial"/>
          <w:sz w:val="22"/>
          <w:szCs w:val="22"/>
        </w:rPr>
        <w:t xml:space="preserve"> </w:t>
      </w:r>
      <w:r w:rsidR="00F35FEF">
        <w:rPr>
          <w:rFonts w:ascii="Arial" w:hAnsi="Arial" w:cs="Arial"/>
          <w:sz w:val="22"/>
          <w:szCs w:val="22"/>
          <w:highlight w:val="yellow"/>
        </w:rPr>
        <w:t>Learn</w:t>
      </w:r>
      <w:r w:rsidR="00F47654">
        <w:rPr>
          <w:rFonts w:ascii="Arial" w:hAnsi="Arial" w:cs="Arial"/>
          <w:sz w:val="22"/>
          <w:szCs w:val="22"/>
          <w:highlight w:val="yellow"/>
        </w:rPr>
        <w:t xml:space="preserve">er continues to exhibit aggressive, self-injurious, and disruptive </w:t>
      </w:r>
      <w:r w:rsidR="00F35FEF">
        <w:rPr>
          <w:rFonts w:ascii="Arial" w:hAnsi="Arial" w:cs="Arial"/>
          <w:sz w:val="22"/>
          <w:szCs w:val="22"/>
          <w:highlight w:val="yellow"/>
        </w:rPr>
        <w:t xml:space="preserve">behavior in these situations when told “no”.  </w:t>
      </w:r>
      <w:r w:rsidR="003E2F85">
        <w:rPr>
          <w:rFonts w:ascii="Arial" w:hAnsi="Arial" w:cs="Arial"/>
          <w:sz w:val="22"/>
          <w:szCs w:val="22"/>
          <w:highlight w:val="yellow"/>
        </w:rPr>
        <w:t xml:space="preserve">   </w:t>
      </w:r>
      <w:r w:rsidRPr="003E56E2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6E33DE1B" w14:textId="743F4878" w:rsidR="003E56E2" w:rsidRDefault="003E56E2" w:rsidP="00FD1AFA">
      <w:pPr>
        <w:spacing w:before="120"/>
        <w:ind w:left="1260" w:hanging="90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LR2.</w:t>
      </w:r>
      <w:r w:rsidRPr="00F3054D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  <w:highlight w:val="yellow"/>
        </w:rPr>
        <w:t>“Moves toward and stands or sits next to an instructor…when directed to do so” –</w:t>
      </w:r>
      <w:r w:rsidR="00FD1AFA" w:rsidRPr="00FD1AFA">
        <w:rPr>
          <w:rFonts w:ascii="Arial" w:hAnsi="Arial" w:cs="Arial"/>
          <w:sz w:val="22"/>
          <w:szCs w:val="22"/>
        </w:rPr>
        <w:t xml:space="preserve">  </w:t>
      </w:r>
      <w:r w:rsidR="008F1266">
        <w:rPr>
          <w:rFonts w:ascii="Arial" w:hAnsi="Arial" w:cs="Arial"/>
          <w:sz w:val="22"/>
          <w:szCs w:val="22"/>
        </w:rPr>
        <w:t xml:space="preserve"> </w:t>
      </w:r>
      <w:r w:rsidR="00FD1AFA">
        <w:rPr>
          <w:rFonts w:ascii="Arial" w:hAnsi="Arial" w:cs="Arial"/>
          <w:sz w:val="22"/>
          <w:szCs w:val="22"/>
          <w:highlight w:val="yellow"/>
        </w:rPr>
        <w:t>this skil</w:t>
      </w:r>
      <w:r w:rsidR="00F47654">
        <w:rPr>
          <w:rFonts w:ascii="Arial" w:hAnsi="Arial" w:cs="Arial"/>
          <w:sz w:val="22"/>
          <w:szCs w:val="22"/>
          <w:highlight w:val="yellow"/>
        </w:rPr>
        <w:t xml:space="preserve">l has been recently assessed, during which disruptive behavior </w:t>
      </w:r>
      <w:r w:rsidR="00533A6F">
        <w:rPr>
          <w:rFonts w:ascii="Arial" w:hAnsi="Arial" w:cs="Arial"/>
          <w:sz w:val="22"/>
          <w:szCs w:val="22"/>
          <w:highlight w:val="yellow"/>
        </w:rPr>
        <w:t xml:space="preserve">and resistance to prompts </w:t>
      </w:r>
      <w:r w:rsidR="00F47654">
        <w:rPr>
          <w:rFonts w:ascii="Arial" w:hAnsi="Arial" w:cs="Arial"/>
          <w:sz w:val="22"/>
          <w:szCs w:val="22"/>
          <w:highlight w:val="yellow"/>
        </w:rPr>
        <w:t>occurred;</w:t>
      </w:r>
      <w:r w:rsidR="00FD1AFA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F47654">
        <w:rPr>
          <w:rFonts w:ascii="Arial" w:hAnsi="Arial" w:cs="Arial"/>
          <w:sz w:val="22"/>
          <w:szCs w:val="22"/>
          <w:highlight w:val="yellow"/>
        </w:rPr>
        <w:t>cu</w:t>
      </w:r>
      <w:r w:rsidR="00533A6F">
        <w:rPr>
          <w:rFonts w:ascii="Arial" w:hAnsi="Arial" w:cs="Arial"/>
          <w:sz w:val="22"/>
          <w:szCs w:val="22"/>
          <w:highlight w:val="yellow"/>
        </w:rPr>
        <w:t>rrently, problem behavior and resistance to prompts are no longer</w:t>
      </w:r>
      <w:r w:rsidR="00F47654">
        <w:rPr>
          <w:rFonts w:ascii="Arial" w:hAnsi="Arial" w:cs="Arial"/>
          <w:sz w:val="22"/>
          <w:szCs w:val="22"/>
          <w:highlight w:val="yellow"/>
        </w:rPr>
        <w:t xml:space="preserve"> occurring, but</w:t>
      </w:r>
      <w:r w:rsidR="00F47654" w:rsidRPr="00F47654">
        <w:rPr>
          <w:rFonts w:ascii="Arial" w:hAnsi="Arial" w:cs="Arial"/>
          <w:sz w:val="22"/>
          <w:szCs w:val="22"/>
        </w:rPr>
        <w:t xml:space="preserve"> </w:t>
      </w:r>
      <w:r w:rsidR="00F47654">
        <w:rPr>
          <w:rFonts w:ascii="Arial" w:hAnsi="Arial" w:cs="Arial"/>
          <w:sz w:val="22"/>
          <w:szCs w:val="22"/>
        </w:rPr>
        <w:t xml:space="preserve"> </w:t>
      </w:r>
      <w:r w:rsidR="00F47654">
        <w:rPr>
          <w:rFonts w:ascii="Arial" w:hAnsi="Arial" w:cs="Arial"/>
          <w:sz w:val="22"/>
          <w:szCs w:val="22"/>
          <w:highlight w:val="yellow"/>
        </w:rPr>
        <w:t>Learner</w:t>
      </w:r>
      <w:r w:rsidR="00F47654" w:rsidRPr="00F47654">
        <w:rPr>
          <w:rFonts w:ascii="Arial" w:hAnsi="Arial" w:cs="Arial"/>
          <w:sz w:val="22"/>
          <w:szCs w:val="22"/>
        </w:rPr>
        <w:t xml:space="preserve"> </w:t>
      </w:r>
      <w:r w:rsidR="00F47654">
        <w:rPr>
          <w:rFonts w:ascii="Arial" w:hAnsi="Arial" w:cs="Arial"/>
          <w:sz w:val="22"/>
          <w:szCs w:val="22"/>
        </w:rPr>
        <w:t xml:space="preserve"> </w:t>
      </w:r>
      <w:r w:rsidR="00FD1AFA">
        <w:rPr>
          <w:rFonts w:ascii="Arial" w:hAnsi="Arial" w:cs="Arial"/>
          <w:sz w:val="22"/>
          <w:szCs w:val="22"/>
          <w:highlight w:val="yellow"/>
        </w:rPr>
        <w:t xml:space="preserve">still requires </w:t>
      </w:r>
      <w:r w:rsidR="00533A6F">
        <w:rPr>
          <w:rFonts w:ascii="Arial" w:hAnsi="Arial" w:cs="Arial"/>
          <w:sz w:val="22"/>
          <w:szCs w:val="22"/>
          <w:highlight w:val="yellow"/>
        </w:rPr>
        <w:t xml:space="preserve">some </w:t>
      </w:r>
      <w:r w:rsidR="00FD1AFA">
        <w:rPr>
          <w:rFonts w:ascii="Arial" w:hAnsi="Arial" w:cs="Arial"/>
          <w:sz w:val="22"/>
          <w:szCs w:val="22"/>
          <w:highlight w:val="yellow"/>
        </w:rPr>
        <w:t>prompts to complete</w:t>
      </w:r>
      <w:r w:rsidR="00F47654">
        <w:rPr>
          <w:rFonts w:ascii="Arial" w:hAnsi="Arial" w:cs="Arial"/>
          <w:sz w:val="22"/>
          <w:szCs w:val="22"/>
          <w:highlight w:val="yellow"/>
        </w:rPr>
        <w:t xml:space="preserve"> this task</w:t>
      </w:r>
      <w:r w:rsidR="00FD1AFA">
        <w:rPr>
          <w:rFonts w:ascii="Arial" w:hAnsi="Arial" w:cs="Arial"/>
          <w:sz w:val="22"/>
          <w:szCs w:val="22"/>
          <w:highlight w:val="yellow"/>
        </w:rPr>
        <w:t>.</w:t>
      </w:r>
    </w:p>
    <w:p w14:paraId="56DC9649" w14:textId="06B45912" w:rsidR="003E56E2" w:rsidRPr="003E56E2" w:rsidRDefault="003E56E2" w:rsidP="00FD1AFA">
      <w:pPr>
        <w:spacing w:before="120"/>
        <w:ind w:left="1260" w:hanging="90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T-BHI5.</w:t>
      </w:r>
      <w:r w:rsidR="00F3054D" w:rsidRPr="00B24617">
        <w:rPr>
          <w:rFonts w:ascii="Arial" w:hAnsi="Arial" w:cs="Arial"/>
          <w:sz w:val="22"/>
          <w:szCs w:val="22"/>
        </w:rPr>
        <w:t xml:space="preserve">  </w:t>
      </w:r>
      <w:r w:rsidR="00F3054D">
        <w:rPr>
          <w:rFonts w:ascii="Arial" w:hAnsi="Arial" w:cs="Arial"/>
          <w:sz w:val="22"/>
          <w:szCs w:val="22"/>
          <w:highlight w:val="yellow"/>
        </w:rPr>
        <w:t>“Tolerates…Touch, physical guidance, or physical prompts” --</w:t>
      </w:r>
      <w:r w:rsidR="00FD1AFA" w:rsidRPr="00FD1AFA">
        <w:rPr>
          <w:rFonts w:ascii="Arial" w:hAnsi="Arial" w:cs="Arial"/>
          <w:sz w:val="22"/>
          <w:szCs w:val="22"/>
        </w:rPr>
        <w:t xml:space="preserve"> </w:t>
      </w:r>
      <w:r w:rsidR="00F47654">
        <w:rPr>
          <w:rFonts w:ascii="Arial" w:hAnsi="Arial" w:cs="Arial"/>
          <w:sz w:val="22"/>
          <w:szCs w:val="22"/>
          <w:highlight w:val="yellow"/>
        </w:rPr>
        <w:t>disru</w:t>
      </w:r>
      <w:r w:rsidR="00533A6F">
        <w:rPr>
          <w:rFonts w:ascii="Arial" w:hAnsi="Arial" w:cs="Arial"/>
          <w:sz w:val="22"/>
          <w:szCs w:val="22"/>
          <w:highlight w:val="yellow"/>
        </w:rPr>
        <w:t>ptive</w:t>
      </w:r>
      <w:r w:rsidR="00FD1AFA">
        <w:rPr>
          <w:rFonts w:ascii="Arial" w:hAnsi="Arial" w:cs="Arial"/>
          <w:sz w:val="22"/>
          <w:szCs w:val="22"/>
          <w:highlight w:val="yellow"/>
        </w:rPr>
        <w:t xml:space="preserve"> behavior occurre</w:t>
      </w:r>
      <w:r w:rsidR="00194799">
        <w:rPr>
          <w:rFonts w:ascii="Arial" w:hAnsi="Arial" w:cs="Arial"/>
          <w:sz w:val="22"/>
          <w:szCs w:val="22"/>
          <w:highlight w:val="yellow"/>
        </w:rPr>
        <w:t>d when this skill was assessed and parents indicated that previous therapists had avoided using physical prompts</w:t>
      </w:r>
      <w:r w:rsidR="00FD1AFA">
        <w:rPr>
          <w:rFonts w:ascii="Arial" w:hAnsi="Arial" w:cs="Arial"/>
          <w:sz w:val="22"/>
          <w:szCs w:val="22"/>
          <w:highlight w:val="yellow"/>
        </w:rPr>
        <w:t>. However, after the gradual introduction of prompts and many hundreds of trials,</w:t>
      </w:r>
      <w:r w:rsidR="00FD1AFA" w:rsidRPr="00194799">
        <w:rPr>
          <w:rFonts w:ascii="Arial" w:hAnsi="Arial" w:cs="Arial"/>
          <w:sz w:val="22"/>
          <w:szCs w:val="22"/>
        </w:rPr>
        <w:t xml:space="preserve"> </w:t>
      </w:r>
      <w:r w:rsidR="00194799">
        <w:rPr>
          <w:rFonts w:ascii="Arial" w:hAnsi="Arial" w:cs="Arial"/>
          <w:sz w:val="22"/>
          <w:szCs w:val="22"/>
        </w:rPr>
        <w:t xml:space="preserve"> </w:t>
      </w:r>
      <w:r w:rsidR="00FD1AFA">
        <w:rPr>
          <w:rFonts w:ascii="Arial" w:hAnsi="Arial" w:cs="Arial"/>
          <w:sz w:val="22"/>
          <w:szCs w:val="22"/>
          <w:highlight w:val="yellow"/>
        </w:rPr>
        <w:t>Learner</w:t>
      </w:r>
      <w:r w:rsidR="00194799" w:rsidRPr="00194799">
        <w:rPr>
          <w:rFonts w:ascii="Arial" w:hAnsi="Arial" w:cs="Arial"/>
          <w:sz w:val="22"/>
          <w:szCs w:val="22"/>
        </w:rPr>
        <w:t xml:space="preserve"> </w:t>
      </w:r>
      <w:r w:rsidR="00FD1AFA" w:rsidRPr="00194799">
        <w:rPr>
          <w:rFonts w:ascii="Arial" w:hAnsi="Arial" w:cs="Arial"/>
          <w:sz w:val="22"/>
          <w:szCs w:val="22"/>
        </w:rPr>
        <w:t xml:space="preserve"> </w:t>
      </w:r>
      <w:r w:rsidR="00FD1AFA">
        <w:rPr>
          <w:rFonts w:ascii="Arial" w:hAnsi="Arial" w:cs="Arial"/>
          <w:sz w:val="22"/>
          <w:szCs w:val="22"/>
          <w:highlight w:val="yellow"/>
        </w:rPr>
        <w:t>has learned to tolerate physical prompts without problem behavior.</w:t>
      </w:r>
      <w:r w:rsidR="00F3054D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 xml:space="preserve">    </w:t>
      </w:r>
    </w:p>
    <w:p w14:paraId="677E5EAF" w14:textId="77777777" w:rsidR="003E56E2" w:rsidRDefault="003E56E2" w:rsidP="003E56E2">
      <w:pPr>
        <w:rPr>
          <w:rFonts w:ascii="Arial" w:hAnsi="Arial" w:cs="Arial"/>
          <w:color w:val="auto"/>
          <w:sz w:val="22"/>
          <w:szCs w:val="22"/>
        </w:rPr>
      </w:pPr>
    </w:p>
    <w:p w14:paraId="76035C8D" w14:textId="77777777" w:rsidR="00EB1108" w:rsidRPr="0002436E" w:rsidRDefault="00047EC8" w:rsidP="00F3054D">
      <w:pPr>
        <w:ind w:firstLine="360"/>
        <w:rPr>
          <w:rFonts w:ascii="Arial" w:hAnsi="Arial" w:cs="Arial"/>
          <w:b/>
          <w:color w:val="auto"/>
          <w:sz w:val="22"/>
          <w:szCs w:val="22"/>
        </w:rPr>
      </w:pPr>
      <w:r w:rsidRPr="00047EC8">
        <w:rPr>
          <w:rFonts w:ascii="Arial" w:hAnsi="Arial" w:cs="Arial"/>
          <w:b/>
          <w:color w:val="auto"/>
          <w:sz w:val="22"/>
          <w:szCs w:val="22"/>
        </w:rPr>
        <w:t>Other Skills in Essential for Living</w:t>
      </w:r>
    </w:p>
    <w:p w14:paraId="7A028C86" w14:textId="35C48C30" w:rsidR="003E2F85" w:rsidRDefault="003E2F85" w:rsidP="00291963">
      <w:pPr>
        <w:spacing w:before="120"/>
        <w:ind w:left="1800" w:hanging="1440"/>
        <w:rPr>
          <w:rFonts w:ascii="Arial" w:hAnsi="Arial" w:cs="Arial"/>
          <w:sz w:val="22"/>
          <w:szCs w:val="22"/>
          <w:highlight w:val="yellow"/>
        </w:rPr>
      </w:pPr>
      <w:r w:rsidRPr="003E2F85">
        <w:rPr>
          <w:rFonts w:ascii="Arial" w:hAnsi="Arial" w:cs="Arial"/>
          <w:sz w:val="22"/>
          <w:szCs w:val="22"/>
          <w:highlight w:val="yellow"/>
        </w:rPr>
        <w:t>DLS-EDF25.</w:t>
      </w:r>
      <w:r w:rsidR="007D3868" w:rsidRPr="003E2F85">
        <w:rPr>
          <w:rFonts w:ascii="Arial" w:hAnsi="Arial" w:cs="Arial"/>
          <w:sz w:val="22"/>
          <w:szCs w:val="22"/>
        </w:rPr>
        <w:t xml:space="preserve"> </w:t>
      </w:r>
      <w:r w:rsidRPr="003E2F8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highlight w:val="yellow"/>
        </w:rPr>
        <w:t>“F</w:t>
      </w:r>
      <w:r w:rsidR="00714CBE" w:rsidRPr="00183C94">
        <w:rPr>
          <w:rFonts w:ascii="Arial" w:hAnsi="Arial" w:cs="Arial"/>
          <w:sz w:val="22"/>
          <w:szCs w:val="22"/>
          <w:highlight w:val="yellow"/>
        </w:rPr>
        <w:t>eeds self three cooked vegeta</w:t>
      </w:r>
      <w:r>
        <w:rPr>
          <w:rFonts w:ascii="Arial" w:hAnsi="Arial" w:cs="Arial"/>
          <w:sz w:val="22"/>
          <w:szCs w:val="22"/>
          <w:highlight w:val="yellow"/>
        </w:rPr>
        <w:t>bles --</w:t>
      </w:r>
      <w:r w:rsidR="00291963" w:rsidRPr="00F86B4C">
        <w:rPr>
          <w:rFonts w:ascii="Arial" w:hAnsi="Arial" w:cs="Arial"/>
          <w:sz w:val="22"/>
          <w:szCs w:val="22"/>
        </w:rPr>
        <w:t xml:space="preserve">  </w:t>
      </w:r>
      <w:r w:rsidR="00291963">
        <w:rPr>
          <w:rFonts w:ascii="Arial" w:hAnsi="Arial" w:cs="Arial"/>
          <w:sz w:val="22"/>
          <w:szCs w:val="22"/>
          <w:highlight w:val="yellow"/>
        </w:rPr>
        <w:t>Learner</w:t>
      </w:r>
      <w:r w:rsidR="00440F46">
        <w:rPr>
          <w:rFonts w:ascii="Arial" w:hAnsi="Arial" w:cs="Arial"/>
          <w:sz w:val="22"/>
          <w:szCs w:val="22"/>
          <w:highlight w:val="yellow"/>
        </w:rPr>
        <w:t>, after many</w:t>
      </w:r>
      <w:r w:rsidR="0075230B">
        <w:rPr>
          <w:rFonts w:ascii="Arial" w:hAnsi="Arial" w:cs="Arial"/>
          <w:sz w:val="22"/>
          <w:szCs w:val="22"/>
          <w:highlight w:val="yellow"/>
        </w:rPr>
        <w:t xml:space="preserve"> episodes of disruptive</w:t>
      </w:r>
      <w:r w:rsidR="00291963">
        <w:rPr>
          <w:rFonts w:ascii="Arial" w:hAnsi="Arial" w:cs="Arial"/>
          <w:sz w:val="22"/>
          <w:szCs w:val="22"/>
          <w:highlight w:val="yellow"/>
        </w:rPr>
        <w:t xml:space="preserve"> behavior, has learned to feed himself (and consume) green beans, peas, and broccoli without prompts and without any problem</w:t>
      </w:r>
      <w:r w:rsidR="0025732D">
        <w:rPr>
          <w:rFonts w:ascii="Arial" w:hAnsi="Arial" w:cs="Arial"/>
          <w:sz w:val="22"/>
          <w:szCs w:val="22"/>
          <w:highlight w:val="yellow"/>
        </w:rPr>
        <w:t xml:space="preserve"> behavior. This skill (including all three foods), has also </w:t>
      </w:r>
      <w:r w:rsidR="00291963">
        <w:rPr>
          <w:rFonts w:ascii="Arial" w:hAnsi="Arial" w:cs="Arial"/>
          <w:sz w:val="22"/>
          <w:szCs w:val="22"/>
          <w:highlight w:val="yellow"/>
        </w:rPr>
        <w:t>generalize</w:t>
      </w:r>
      <w:r w:rsidR="0025732D">
        <w:rPr>
          <w:rFonts w:ascii="Arial" w:hAnsi="Arial" w:cs="Arial"/>
          <w:sz w:val="22"/>
          <w:szCs w:val="22"/>
          <w:highlight w:val="yellow"/>
        </w:rPr>
        <w:t>d across people (parents) and</w:t>
      </w:r>
      <w:r w:rsidR="00291963">
        <w:rPr>
          <w:rFonts w:ascii="Arial" w:hAnsi="Arial" w:cs="Arial"/>
          <w:sz w:val="22"/>
          <w:szCs w:val="22"/>
          <w:highlight w:val="yellow"/>
        </w:rPr>
        <w:t xml:space="preserve"> settings (school and home).</w:t>
      </w:r>
      <w:r w:rsidR="00FD1AFA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ED5E1E5" w14:textId="4F761E9D" w:rsidR="003E2F85" w:rsidRDefault="003E2F85" w:rsidP="00067200">
      <w:pPr>
        <w:spacing w:before="120"/>
        <w:ind w:left="1800" w:hanging="144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DLS-Toil6.</w:t>
      </w:r>
      <w:r w:rsidRPr="003E2F85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  <w:highlight w:val="yellow"/>
        </w:rPr>
        <w:t>“U</w:t>
      </w:r>
      <w:r w:rsidR="00714CBE" w:rsidRPr="00183C94">
        <w:rPr>
          <w:rFonts w:ascii="Arial" w:hAnsi="Arial" w:cs="Arial"/>
          <w:sz w:val="22"/>
          <w:szCs w:val="22"/>
          <w:highlight w:val="yellow"/>
        </w:rPr>
        <w:t>rinates and defecates on the toilet (schedule-trained</w:t>
      </w:r>
      <w:r>
        <w:rPr>
          <w:rFonts w:ascii="Arial" w:hAnsi="Arial" w:cs="Arial"/>
          <w:sz w:val="22"/>
          <w:szCs w:val="22"/>
          <w:highlight w:val="yellow"/>
        </w:rPr>
        <w:t xml:space="preserve">) </w:t>
      </w:r>
      <w:r w:rsidR="00067200">
        <w:rPr>
          <w:rFonts w:ascii="Arial" w:hAnsi="Arial" w:cs="Arial"/>
          <w:sz w:val="22"/>
          <w:szCs w:val="22"/>
          <w:highlight w:val="yellow"/>
        </w:rPr>
        <w:t>–</w:t>
      </w:r>
      <w:r w:rsidR="00067200" w:rsidRPr="00067200">
        <w:rPr>
          <w:rFonts w:ascii="Arial" w:hAnsi="Arial" w:cs="Arial"/>
          <w:sz w:val="22"/>
          <w:szCs w:val="22"/>
        </w:rPr>
        <w:t xml:space="preserve"> </w:t>
      </w:r>
      <w:r w:rsidR="00067200">
        <w:rPr>
          <w:rFonts w:ascii="Arial" w:hAnsi="Arial" w:cs="Arial"/>
          <w:sz w:val="22"/>
          <w:szCs w:val="22"/>
        </w:rPr>
        <w:t xml:space="preserve"> </w:t>
      </w:r>
      <w:r w:rsidR="00067200">
        <w:rPr>
          <w:rFonts w:ascii="Arial" w:hAnsi="Arial" w:cs="Arial"/>
          <w:sz w:val="22"/>
          <w:szCs w:val="22"/>
          <w:highlight w:val="yellow"/>
        </w:rPr>
        <w:t>Learner, after many, many trials over a number of weeks is now exhib</w:t>
      </w:r>
      <w:r w:rsidR="00433240">
        <w:rPr>
          <w:rFonts w:ascii="Arial" w:hAnsi="Arial" w:cs="Arial"/>
          <w:sz w:val="22"/>
          <w:szCs w:val="22"/>
          <w:highlight w:val="yellow"/>
        </w:rPr>
        <w:t>iting this skill without aggres-sive, self-injurious, or disruptive</w:t>
      </w:r>
      <w:r w:rsidR="00067200">
        <w:rPr>
          <w:rFonts w:ascii="Arial" w:hAnsi="Arial" w:cs="Arial"/>
          <w:sz w:val="22"/>
          <w:szCs w:val="22"/>
          <w:highlight w:val="yellow"/>
        </w:rPr>
        <w:t xml:space="preserve"> behavior. He does, however, require an adapted or prosthet</w:t>
      </w:r>
      <w:r w:rsidR="00433240">
        <w:rPr>
          <w:rFonts w:ascii="Arial" w:hAnsi="Arial" w:cs="Arial"/>
          <w:sz w:val="22"/>
          <w:szCs w:val="22"/>
          <w:highlight w:val="yellow"/>
        </w:rPr>
        <w:t>ic device – a small potty chair – and generalization across settings (regular toilet) and people (parents) has yet to occur.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1A99774B" w14:textId="77777777" w:rsidR="00F47654" w:rsidRDefault="00F47654" w:rsidP="003E2F85">
      <w:pPr>
        <w:spacing w:before="120"/>
        <w:ind w:left="1800" w:hanging="1440"/>
        <w:rPr>
          <w:rFonts w:ascii="Arial" w:hAnsi="Arial" w:cs="Arial"/>
          <w:sz w:val="22"/>
          <w:szCs w:val="22"/>
          <w:highlight w:val="yellow"/>
        </w:rPr>
      </w:pPr>
    </w:p>
    <w:p w14:paraId="0C822AD3" w14:textId="77777777" w:rsidR="00F47654" w:rsidRDefault="00F47654" w:rsidP="003E2F85">
      <w:pPr>
        <w:spacing w:before="120"/>
        <w:ind w:left="1800" w:hanging="1440"/>
        <w:rPr>
          <w:rFonts w:ascii="Arial" w:hAnsi="Arial" w:cs="Arial"/>
          <w:sz w:val="22"/>
          <w:szCs w:val="22"/>
          <w:highlight w:val="yellow"/>
        </w:rPr>
      </w:pPr>
    </w:p>
    <w:p w14:paraId="7E47F9B6" w14:textId="09184393" w:rsidR="007D3868" w:rsidRDefault="003E2F85" w:rsidP="003E2F85">
      <w:pPr>
        <w:spacing w:before="120"/>
        <w:ind w:left="180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lastRenderedPageBreak/>
        <w:t>DLS-Toil9.</w:t>
      </w:r>
      <w:r>
        <w:rPr>
          <w:rFonts w:ascii="Arial" w:hAnsi="Arial" w:cs="Arial"/>
          <w:sz w:val="22"/>
          <w:szCs w:val="22"/>
        </w:rPr>
        <w:t xml:space="preserve">      “</w:t>
      </w:r>
      <w:r>
        <w:rPr>
          <w:rFonts w:ascii="Arial" w:hAnsi="Arial" w:cs="Arial"/>
          <w:sz w:val="22"/>
          <w:szCs w:val="22"/>
          <w:highlight w:val="yellow"/>
        </w:rPr>
        <w:t>C</w:t>
      </w:r>
      <w:r w:rsidR="001D6BE8" w:rsidRPr="006504DB">
        <w:rPr>
          <w:rFonts w:ascii="Arial" w:hAnsi="Arial" w:cs="Arial"/>
          <w:sz w:val="22"/>
          <w:szCs w:val="22"/>
          <w:highlight w:val="yellow"/>
        </w:rPr>
        <w:t xml:space="preserve">ompletes a series of toileting steps which includes initiating, urinating and defecating on </w:t>
      </w:r>
      <w:r w:rsidR="006504DB" w:rsidRPr="006504DB">
        <w:rPr>
          <w:rFonts w:ascii="Arial" w:hAnsi="Arial" w:cs="Arial"/>
          <w:sz w:val="22"/>
          <w:szCs w:val="22"/>
          <w:highlight w:val="yellow"/>
        </w:rPr>
        <w:t>the toilet, using toile</w:t>
      </w:r>
      <w:r w:rsidR="003B7045">
        <w:rPr>
          <w:rFonts w:ascii="Arial" w:hAnsi="Arial" w:cs="Arial"/>
          <w:sz w:val="22"/>
          <w:szCs w:val="22"/>
          <w:highlight w:val="yellow"/>
        </w:rPr>
        <w:t>t</w:t>
      </w:r>
      <w:r>
        <w:rPr>
          <w:rFonts w:ascii="Arial" w:hAnsi="Arial" w:cs="Arial"/>
          <w:sz w:val="22"/>
          <w:szCs w:val="22"/>
          <w:highlight w:val="yellow"/>
        </w:rPr>
        <w:t xml:space="preserve"> paper, and flushing the toilet --</w:t>
      </w:r>
      <w:r w:rsidR="00067200" w:rsidRPr="00067200">
        <w:rPr>
          <w:rFonts w:ascii="Arial" w:hAnsi="Arial" w:cs="Arial"/>
          <w:sz w:val="22"/>
          <w:szCs w:val="22"/>
        </w:rPr>
        <w:t xml:space="preserve"> </w:t>
      </w:r>
      <w:r w:rsidR="00067200">
        <w:rPr>
          <w:rFonts w:ascii="Arial" w:hAnsi="Arial" w:cs="Arial"/>
          <w:sz w:val="22"/>
          <w:szCs w:val="22"/>
        </w:rPr>
        <w:t xml:space="preserve"> </w:t>
      </w:r>
      <w:r w:rsidR="00067200">
        <w:rPr>
          <w:rFonts w:ascii="Arial" w:hAnsi="Arial" w:cs="Arial"/>
          <w:sz w:val="22"/>
          <w:szCs w:val="22"/>
          <w:highlight w:val="yellow"/>
        </w:rPr>
        <w:t>Learner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="00067200">
        <w:rPr>
          <w:rFonts w:ascii="Arial" w:hAnsi="Arial" w:cs="Arial"/>
          <w:sz w:val="22"/>
          <w:szCs w:val="22"/>
          <w:highlight w:val="yellow"/>
        </w:rPr>
        <w:t>is exhibiting ¼ of the steps of this sk</w:t>
      </w:r>
      <w:r w:rsidR="00433240">
        <w:rPr>
          <w:rFonts w:ascii="Arial" w:hAnsi="Arial" w:cs="Arial"/>
          <w:sz w:val="22"/>
          <w:szCs w:val="22"/>
          <w:highlight w:val="yellow"/>
        </w:rPr>
        <w:t>ill without aggressive, self-injurious, or disruptive</w:t>
      </w:r>
      <w:r w:rsidR="00067200">
        <w:rPr>
          <w:rFonts w:ascii="Arial" w:hAnsi="Arial" w:cs="Arial"/>
          <w:sz w:val="22"/>
          <w:szCs w:val="22"/>
          <w:highlight w:val="yellow"/>
        </w:rPr>
        <w:t xml:space="preserve"> behavior and without prompts. </w:t>
      </w:r>
      <w:r w:rsidR="003B7045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2A43AE0F" w14:textId="77777777" w:rsidR="00BF4D40" w:rsidRDefault="00BF4D40" w:rsidP="00B31B3D">
      <w:pPr>
        <w:ind w:left="36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FA34053" w14:textId="77777777" w:rsidR="00F00325" w:rsidRPr="008D41E5" w:rsidRDefault="00F00325" w:rsidP="00F00325">
      <w:pPr>
        <w:tabs>
          <w:tab w:val="left" w:pos="39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RECOMMENDATIONS</w:t>
      </w:r>
    </w:p>
    <w:p w14:paraId="14E7AC03" w14:textId="77777777" w:rsidR="00067200" w:rsidRPr="00067200" w:rsidRDefault="00F00325" w:rsidP="00F00325">
      <w:pPr>
        <w:tabs>
          <w:tab w:val="left" w:pos="392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recommend</w:t>
      </w:r>
      <w:r w:rsidRPr="008D41E5">
        <w:rPr>
          <w:rFonts w:ascii="Arial" w:hAnsi="Arial" w:cs="Arial"/>
          <w:sz w:val="22"/>
          <w:szCs w:val="22"/>
        </w:rPr>
        <w:t xml:space="preserve"> that </w:t>
      </w:r>
      <w:r w:rsidRPr="00682A4D">
        <w:rPr>
          <w:rFonts w:ascii="Arial" w:hAnsi="Arial" w:cs="Arial"/>
          <w:sz w:val="22"/>
          <w:szCs w:val="22"/>
          <w:highlight w:val="yellow"/>
        </w:rPr>
        <w:t>Learner</w:t>
      </w:r>
      <w:r w:rsidRPr="008D41E5">
        <w:rPr>
          <w:rFonts w:ascii="Arial" w:hAnsi="Arial" w:cs="Arial"/>
          <w:sz w:val="22"/>
          <w:szCs w:val="22"/>
        </w:rPr>
        <w:t xml:space="preserve"> </w:t>
      </w:r>
      <w:r w:rsidR="00067200" w:rsidRPr="00067200">
        <w:rPr>
          <w:rFonts w:ascii="Arial" w:hAnsi="Arial" w:cs="Arial"/>
          <w:sz w:val="22"/>
          <w:szCs w:val="22"/>
          <w:highlight w:val="yellow"/>
        </w:rPr>
        <w:t>continue to</w:t>
      </w:r>
      <w:r w:rsidR="00067200">
        <w:rPr>
          <w:rFonts w:ascii="Arial" w:hAnsi="Arial" w:cs="Arial"/>
          <w:sz w:val="22"/>
          <w:szCs w:val="22"/>
        </w:rPr>
        <w:t xml:space="preserve"> </w:t>
      </w:r>
      <w:r w:rsidRPr="008D41E5">
        <w:rPr>
          <w:rFonts w:ascii="Arial" w:hAnsi="Arial" w:cs="Arial"/>
          <w:sz w:val="22"/>
          <w:szCs w:val="22"/>
        </w:rPr>
        <w:t xml:space="preserve">receive </w:t>
      </w:r>
      <w:r w:rsidRPr="00682A4D">
        <w:rPr>
          <w:rFonts w:ascii="Arial" w:hAnsi="Arial" w:cs="Arial"/>
          <w:sz w:val="22"/>
          <w:szCs w:val="22"/>
          <w:highlight w:val="yellow"/>
        </w:rPr>
        <w:t>?</w:t>
      </w:r>
      <w:r w:rsidRPr="008D41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hours per </w:t>
      </w:r>
      <w:r w:rsidRPr="008D41E5">
        <w:rPr>
          <w:rFonts w:ascii="Arial" w:hAnsi="Arial" w:cs="Arial"/>
          <w:sz w:val="22"/>
          <w:szCs w:val="22"/>
        </w:rPr>
        <w:t xml:space="preserve">week of </w:t>
      </w:r>
      <w:r>
        <w:rPr>
          <w:rFonts w:ascii="Arial" w:hAnsi="Arial" w:cs="Arial"/>
          <w:sz w:val="22"/>
          <w:szCs w:val="22"/>
          <w:highlight w:val="yellow"/>
        </w:rPr>
        <w:t>Individualized, Intensive Instruction</w:t>
      </w:r>
      <w:r w:rsidRPr="00D66D77">
        <w:rPr>
          <w:rFonts w:ascii="Arial" w:hAnsi="Arial" w:cs="Arial"/>
          <w:sz w:val="22"/>
          <w:szCs w:val="22"/>
        </w:rPr>
        <w:t xml:space="preserve"> </w:t>
      </w:r>
      <w:r w:rsidR="00CC68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ABA T</w:t>
      </w:r>
      <w:r w:rsidRPr="00682A4D">
        <w:rPr>
          <w:rFonts w:ascii="Arial" w:hAnsi="Arial" w:cs="Arial"/>
          <w:sz w:val="22"/>
          <w:szCs w:val="22"/>
          <w:highlight w:val="yellow"/>
        </w:rPr>
        <w:t>herapy</w:t>
      </w:r>
      <w:r w:rsidR="00067200">
        <w:rPr>
          <w:rFonts w:ascii="Arial" w:hAnsi="Arial" w:cs="Arial"/>
          <w:sz w:val="22"/>
          <w:szCs w:val="22"/>
        </w:rPr>
        <w:t xml:space="preserve"> on </w:t>
      </w:r>
      <w:r w:rsidR="00067200" w:rsidRPr="00067200">
        <w:rPr>
          <w:rFonts w:ascii="Arial" w:hAnsi="Arial" w:cs="Arial"/>
          <w:sz w:val="22"/>
          <w:szCs w:val="22"/>
          <w:highlight w:val="yellow"/>
        </w:rPr>
        <w:t>targeted skills</w:t>
      </w:r>
      <w:r w:rsidR="00067200">
        <w:rPr>
          <w:rFonts w:ascii="Arial" w:hAnsi="Arial" w:cs="Arial"/>
          <w:sz w:val="22"/>
          <w:szCs w:val="22"/>
        </w:rPr>
        <w:t xml:space="preserve">  </w:t>
      </w:r>
      <w:r w:rsidR="005347DB">
        <w:rPr>
          <w:rFonts w:ascii="Arial" w:hAnsi="Arial" w:cs="Arial"/>
          <w:sz w:val="22"/>
          <w:szCs w:val="22"/>
          <w:highlight w:val="yellow"/>
        </w:rPr>
        <w:t xml:space="preserve">targeted </w:t>
      </w:r>
      <w:r w:rsidR="00067200" w:rsidRPr="00067200">
        <w:rPr>
          <w:rFonts w:ascii="Arial" w:hAnsi="Arial" w:cs="Arial"/>
          <w:sz w:val="22"/>
          <w:szCs w:val="22"/>
          <w:highlight w:val="yellow"/>
        </w:rPr>
        <w:t>end goals</w:t>
      </w:r>
      <w:r w:rsidR="00067200">
        <w:rPr>
          <w:rFonts w:ascii="Arial" w:hAnsi="Arial" w:cs="Arial"/>
          <w:sz w:val="22"/>
          <w:szCs w:val="22"/>
        </w:rPr>
        <w:t xml:space="preserve">  from </w:t>
      </w:r>
      <w:r w:rsidR="00067200">
        <w:rPr>
          <w:rFonts w:ascii="Arial" w:hAnsi="Arial" w:cs="Arial"/>
          <w:b/>
          <w:sz w:val="22"/>
          <w:szCs w:val="22"/>
        </w:rPr>
        <w:t xml:space="preserve">Essential for Living </w:t>
      </w:r>
      <w:r w:rsidR="00067200">
        <w:rPr>
          <w:rFonts w:ascii="Arial" w:hAnsi="Arial" w:cs="Arial"/>
          <w:sz w:val="22"/>
          <w:szCs w:val="22"/>
        </w:rPr>
        <w:t>and other curricular sources.</w:t>
      </w:r>
    </w:p>
    <w:p w14:paraId="16BEAC3C" w14:textId="77777777" w:rsidR="00F00325" w:rsidRDefault="00F00325" w:rsidP="00F00325">
      <w:pPr>
        <w:tabs>
          <w:tab w:val="left" w:pos="3920"/>
        </w:tabs>
        <w:spacing w:before="120"/>
        <w:rPr>
          <w:rFonts w:ascii="Arial" w:hAnsi="Arial" w:cs="Arial"/>
          <w:sz w:val="22"/>
          <w:szCs w:val="22"/>
        </w:rPr>
      </w:pPr>
      <w:r w:rsidRPr="00067200">
        <w:rPr>
          <w:rFonts w:ascii="Arial" w:hAnsi="Arial" w:cs="Arial"/>
          <w:sz w:val="22"/>
          <w:szCs w:val="22"/>
          <w:highlight w:val="yellow"/>
        </w:rPr>
        <w:t>Instruction and behavior management</w:t>
      </w:r>
      <w:r>
        <w:rPr>
          <w:rFonts w:ascii="Arial" w:hAnsi="Arial" w:cs="Arial"/>
          <w:sz w:val="22"/>
          <w:szCs w:val="22"/>
        </w:rPr>
        <w:t xml:space="preserve"> </w:t>
      </w:r>
      <w:r w:rsidR="00067200">
        <w:rPr>
          <w:rFonts w:ascii="Arial" w:hAnsi="Arial" w:cs="Arial"/>
          <w:sz w:val="22"/>
          <w:szCs w:val="22"/>
        </w:rPr>
        <w:t xml:space="preserve"> </w:t>
      </w:r>
      <w:r w:rsidR="00067200" w:rsidRPr="00067200">
        <w:rPr>
          <w:rFonts w:ascii="Arial" w:hAnsi="Arial" w:cs="Arial"/>
          <w:sz w:val="22"/>
          <w:szCs w:val="22"/>
          <w:highlight w:val="yellow"/>
        </w:rPr>
        <w:t>Therapy</w:t>
      </w:r>
      <w:r w:rsidR="000672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should </w:t>
      </w:r>
      <w:r w:rsidR="00067200" w:rsidRPr="00067200">
        <w:rPr>
          <w:rFonts w:ascii="Arial" w:hAnsi="Arial" w:cs="Arial"/>
          <w:sz w:val="22"/>
          <w:szCs w:val="22"/>
          <w:highlight w:val="yellow"/>
        </w:rPr>
        <w:t>continue to</w:t>
      </w:r>
      <w:r w:rsidR="000672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 provided by </w:t>
      </w:r>
      <w:r w:rsidRPr="002F3843">
        <w:rPr>
          <w:rFonts w:ascii="Arial" w:hAnsi="Arial" w:cs="Arial"/>
          <w:sz w:val="22"/>
          <w:szCs w:val="22"/>
          <w:highlight w:val="yellow"/>
        </w:rPr>
        <w:t>the Teacher</w:t>
      </w:r>
      <w:r w:rsidRPr="00D66D77">
        <w:rPr>
          <w:rFonts w:ascii="Arial" w:hAnsi="Arial" w:cs="Arial"/>
          <w:sz w:val="22"/>
          <w:szCs w:val="22"/>
        </w:rPr>
        <w:t xml:space="preserve">  </w:t>
      </w:r>
      <w:r w:rsidR="008F1266">
        <w:rPr>
          <w:rFonts w:ascii="Arial" w:hAnsi="Arial" w:cs="Arial"/>
          <w:sz w:val="22"/>
          <w:szCs w:val="22"/>
        </w:rPr>
        <w:t xml:space="preserve">   </w:t>
      </w:r>
      <w:r w:rsidRPr="002F3843">
        <w:rPr>
          <w:rFonts w:ascii="Arial" w:hAnsi="Arial" w:cs="Arial"/>
          <w:sz w:val="22"/>
          <w:szCs w:val="22"/>
          <w:highlight w:val="yellow"/>
        </w:rPr>
        <w:t>a Registered Behavior Technician (RBT</w:t>
      </w:r>
      <w:r>
        <w:rPr>
          <w:rFonts w:ascii="Arial" w:hAnsi="Arial" w:cs="Arial"/>
          <w:sz w:val="22"/>
          <w:szCs w:val="22"/>
          <w:highlight w:val="yellow"/>
        </w:rPr>
        <w:t>)</w:t>
      </w:r>
      <w:r w:rsidRPr="00D66D77">
        <w:rPr>
          <w:rFonts w:ascii="Arial" w:hAnsi="Arial" w:cs="Arial"/>
          <w:sz w:val="22"/>
          <w:szCs w:val="22"/>
        </w:rPr>
        <w:t xml:space="preserve">  </w:t>
      </w:r>
      <w:r w:rsidRPr="002F3843">
        <w:rPr>
          <w:rFonts w:ascii="Arial" w:hAnsi="Arial" w:cs="Arial"/>
          <w:sz w:val="22"/>
          <w:szCs w:val="22"/>
          <w:highlight w:val="yellow"/>
        </w:rPr>
        <w:t>a Behavior Analyst</w:t>
      </w:r>
      <w:r>
        <w:rPr>
          <w:rFonts w:ascii="Arial" w:hAnsi="Arial" w:cs="Arial"/>
          <w:sz w:val="22"/>
          <w:szCs w:val="22"/>
        </w:rPr>
        <w:t xml:space="preserve"> and supervised</w:t>
      </w:r>
      <w:r w:rsidRPr="008D41E5">
        <w:rPr>
          <w:rFonts w:ascii="Arial" w:hAnsi="Arial" w:cs="Arial"/>
          <w:sz w:val="22"/>
          <w:szCs w:val="22"/>
        </w:rPr>
        <w:t xml:space="preserve"> by </w:t>
      </w:r>
      <w:r>
        <w:rPr>
          <w:rFonts w:ascii="Arial" w:hAnsi="Arial" w:cs="Arial"/>
          <w:sz w:val="22"/>
          <w:szCs w:val="22"/>
          <w:highlight w:val="yellow"/>
        </w:rPr>
        <w:t>the Teacher</w:t>
      </w:r>
      <w:r w:rsidRPr="00D66D77">
        <w:rPr>
          <w:rFonts w:ascii="Arial" w:hAnsi="Arial" w:cs="Arial"/>
          <w:sz w:val="22"/>
          <w:szCs w:val="22"/>
        </w:rPr>
        <w:t xml:space="preserve">  </w:t>
      </w:r>
      <w:r w:rsidR="008F1266">
        <w:rPr>
          <w:rFonts w:ascii="Arial" w:hAnsi="Arial" w:cs="Arial"/>
          <w:sz w:val="22"/>
          <w:szCs w:val="22"/>
        </w:rPr>
        <w:t xml:space="preserve">       </w:t>
      </w:r>
      <w:r w:rsidRPr="002F3843">
        <w:rPr>
          <w:rFonts w:ascii="Arial" w:hAnsi="Arial" w:cs="Arial"/>
          <w:sz w:val="22"/>
          <w:szCs w:val="22"/>
          <w:highlight w:val="yellow"/>
        </w:rPr>
        <w:t>a Registe</w:t>
      </w:r>
      <w:r>
        <w:rPr>
          <w:rFonts w:ascii="Arial" w:hAnsi="Arial" w:cs="Arial"/>
          <w:sz w:val="22"/>
          <w:szCs w:val="22"/>
          <w:highlight w:val="yellow"/>
        </w:rPr>
        <w:t>red Behavior Technician (RBT)</w:t>
      </w:r>
      <w:r w:rsidRPr="00D66D77">
        <w:rPr>
          <w:rFonts w:ascii="Arial" w:hAnsi="Arial" w:cs="Arial"/>
          <w:sz w:val="22"/>
          <w:szCs w:val="22"/>
        </w:rPr>
        <w:t xml:space="preserve">  </w:t>
      </w:r>
      <w:r w:rsidRPr="002F3843">
        <w:rPr>
          <w:rFonts w:ascii="Arial" w:hAnsi="Arial" w:cs="Arial"/>
          <w:sz w:val="22"/>
          <w:szCs w:val="22"/>
          <w:highlight w:val="yellow"/>
        </w:rPr>
        <w:t>a Behavior Analyst</w:t>
      </w:r>
      <w:r w:rsidRPr="008D41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weekly</w:t>
      </w:r>
      <w:r w:rsidRPr="00D66D77">
        <w:rPr>
          <w:rFonts w:ascii="Arial" w:hAnsi="Arial" w:cs="Arial"/>
          <w:sz w:val="22"/>
          <w:szCs w:val="22"/>
        </w:rPr>
        <w:t xml:space="preserve">  </w:t>
      </w:r>
      <w:r w:rsidRPr="002F3843">
        <w:rPr>
          <w:rFonts w:ascii="Arial" w:hAnsi="Arial" w:cs="Arial"/>
          <w:sz w:val="22"/>
          <w:szCs w:val="22"/>
          <w:highlight w:val="yellow"/>
        </w:rPr>
        <w:t>monthly.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E235AB" w14:textId="77777777" w:rsidR="00F00325" w:rsidRPr="004B17E6" w:rsidRDefault="00F00325" w:rsidP="00F00325">
      <w:pPr>
        <w:tabs>
          <w:tab w:val="left" w:pos="3920"/>
        </w:tabs>
        <w:spacing w:before="120"/>
        <w:rPr>
          <w:rFonts w:ascii="Arial" w:hAnsi="Arial" w:cs="Arial"/>
          <w:sz w:val="22"/>
          <w:szCs w:val="22"/>
          <w:highlight w:val="yellow"/>
        </w:rPr>
      </w:pPr>
      <w:r w:rsidRPr="004B17E6">
        <w:rPr>
          <w:rFonts w:ascii="Arial" w:hAnsi="Arial" w:cs="Arial"/>
          <w:sz w:val="22"/>
          <w:szCs w:val="22"/>
          <w:highlight w:val="yellow"/>
        </w:rPr>
        <w:t>Recommended frequency of</w:t>
      </w:r>
      <w:r w:rsidRPr="00067200">
        <w:rPr>
          <w:rFonts w:ascii="Arial" w:hAnsi="Arial" w:cs="Arial"/>
          <w:sz w:val="22"/>
          <w:szCs w:val="22"/>
        </w:rPr>
        <w:t xml:space="preserve"> </w:t>
      </w:r>
      <w:r w:rsidR="000672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intensive instruction</w:t>
      </w:r>
      <w:r w:rsidRPr="00D66D77">
        <w:rPr>
          <w:rFonts w:ascii="Arial" w:hAnsi="Arial" w:cs="Arial"/>
          <w:sz w:val="22"/>
          <w:szCs w:val="22"/>
        </w:rPr>
        <w:t xml:space="preserve"> </w:t>
      </w:r>
      <w:r w:rsidR="000672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therapy</w:t>
      </w:r>
      <w:r w:rsidRPr="00D66D77">
        <w:rPr>
          <w:rFonts w:ascii="Arial" w:hAnsi="Arial" w:cs="Arial"/>
          <w:sz w:val="22"/>
          <w:szCs w:val="22"/>
        </w:rPr>
        <w:t xml:space="preserve"> </w:t>
      </w:r>
      <w:r w:rsidRPr="004B17E6">
        <w:rPr>
          <w:rFonts w:ascii="Arial" w:hAnsi="Arial" w:cs="Arial"/>
          <w:sz w:val="22"/>
          <w:szCs w:val="22"/>
          <w:highlight w:val="yellow"/>
        </w:rPr>
        <w:t>per week:</w:t>
      </w:r>
    </w:p>
    <w:p w14:paraId="2031999F" w14:textId="77777777" w:rsidR="00F00325" w:rsidRPr="004B17E6" w:rsidRDefault="00F00325" w:rsidP="00F00325">
      <w:pPr>
        <w:tabs>
          <w:tab w:val="left" w:pos="3920"/>
        </w:tabs>
        <w:spacing w:before="120"/>
        <w:ind w:left="360"/>
        <w:rPr>
          <w:rFonts w:ascii="Arial" w:hAnsi="Arial" w:cs="Arial"/>
          <w:sz w:val="22"/>
          <w:szCs w:val="22"/>
          <w:highlight w:val="yellow"/>
        </w:rPr>
      </w:pPr>
      <w:r w:rsidRPr="004B17E6">
        <w:rPr>
          <w:rFonts w:ascii="Arial" w:hAnsi="Arial" w:cs="Arial"/>
          <w:sz w:val="22"/>
          <w:szCs w:val="22"/>
          <w:highlight w:val="yellow"/>
        </w:rPr>
        <w:t>?</w:t>
      </w:r>
      <w:r>
        <w:rPr>
          <w:rFonts w:ascii="Arial" w:hAnsi="Arial" w:cs="Arial"/>
          <w:sz w:val="22"/>
          <w:szCs w:val="22"/>
          <w:highlight w:val="yellow"/>
        </w:rPr>
        <w:t xml:space="preserve"> (Intensive Instruction</w:t>
      </w:r>
      <w:r w:rsidRPr="00D66D77">
        <w:rPr>
          <w:rFonts w:ascii="Arial" w:hAnsi="Arial" w:cs="Arial"/>
          <w:sz w:val="22"/>
          <w:szCs w:val="22"/>
        </w:rPr>
        <w:t xml:space="preserve">  </w:t>
      </w:r>
      <w:r w:rsidRPr="00D66D77">
        <w:rPr>
          <w:rFonts w:ascii="Arial" w:hAnsi="Arial" w:cs="Arial"/>
          <w:sz w:val="22"/>
          <w:szCs w:val="22"/>
          <w:highlight w:val="yellow"/>
        </w:rPr>
        <w:t>ABA t</w:t>
      </w:r>
      <w:r w:rsidRPr="004B17E6">
        <w:rPr>
          <w:rFonts w:ascii="Arial" w:hAnsi="Arial" w:cs="Arial"/>
          <w:sz w:val="22"/>
          <w:szCs w:val="22"/>
          <w:highlight w:val="yellow"/>
        </w:rPr>
        <w:t>herapy)</w:t>
      </w:r>
      <w:r w:rsidRPr="00D66D77">
        <w:rPr>
          <w:rFonts w:ascii="Arial" w:hAnsi="Arial" w:cs="Arial"/>
          <w:sz w:val="22"/>
          <w:szCs w:val="22"/>
        </w:rPr>
        <w:t xml:space="preserve"> </w:t>
      </w:r>
      <w:r w:rsidRPr="004B17E6">
        <w:rPr>
          <w:rFonts w:ascii="Arial" w:hAnsi="Arial" w:cs="Arial"/>
          <w:sz w:val="22"/>
          <w:szCs w:val="22"/>
          <w:highlight w:val="yellow"/>
        </w:rPr>
        <w:t>? hours ( ? units) per week</w:t>
      </w:r>
    </w:p>
    <w:p w14:paraId="29DF1A97" w14:textId="77777777" w:rsidR="00F00325" w:rsidRPr="004B17E6" w:rsidRDefault="00F00325" w:rsidP="00F00325">
      <w:pPr>
        <w:tabs>
          <w:tab w:val="left" w:pos="3920"/>
        </w:tabs>
        <w:spacing w:before="120"/>
        <w:ind w:left="360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? (S</w:t>
      </w:r>
      <w:r w:rsidRPr="004B17E6">
        <w:rPr>
          <w:rFonts w:ascii="Arial" w:hAnsi="Arial" w:cs="Arial"/>
          <w:sz w:val="22"/>
          <w:szCs w:val="22"/>
          <w:highlight w:val="yellow"/>
        </w:rPr>
        <w:t>upervision)</w:t>
      </w:r>
      <w:r w:rsidRPr="00D66D77">
        <w:rPr>
          <w:rFonts w:ascii="Arial" w:hAnsi="Arial" w:cs="Arial"/>
          <w:sz w:val="22"/>
          <w:szCs w:val="22"/>
        </w:rPr>
        <w:t xml:space="preserve"> </w:t>
      </w:r>
      <w:r w:rsidRPr="004B17E6">
        <w:rPr>
          <w:rFonts w:ascii="Arial" w:hAnsi="Arial" w:cs="Arial"/>
          <w:sz w:val="22"/>
          <w:szCs w:val="22"/>
          <w:highlight w:val="yellow"/>
        </w:rPr>
        <w:t>? hours ( ? units) per week)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6F0BE4AD" w14:textId="77777777" w:rsidR="00F00325" w:rsidRDefault="00F00325" w:rsidP="00F00325">
      <w:pPr>
        <w:tabs>
          <w:tab w:val="left" w:pos="392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? (M</w:t>
      </w:r>
      <w:r w:rsidRPr="004B17E6">
        <w:rPr>
          <w:rFonts w:ascii="Arial" w:hAnsi="Arial" w:cs="Arial"/>
          <w:sz w:val="22"/>
          <w:szCs w:val="22"/>
          <w:highlight w:val="yellow"/>
        </w:rPr>
        <w:t>eeting without client)</w:t>
      </w:r>
      <w:r w:rsidRPr="00D66D77">
        <w:rPr>
          <w:rFonts w:ascii="Arial" w:hAnsi="Arial" w:cs="Arial"/>
          <w:sz w:val="22"/>
          <w:szCs w:val="22"/>
        </w:rPr>
        <w:t xml:space="preserve"> </w:t>
      </w:r>
      <w:r w:rsidRPr="004B17E6">
        <w:rPr>
          <w:rFonts w:ascii="Arial" w:hAnsi="Arial" w:cs="Arial"/>
          <w:sz w:val="22"/>
          <w:szCs w:val="22"/>
          <w:highlight w:val="yellow"/>
        </w:rPr>
        <w:t>? hours ( ? units) per week</w:t>
      </w:r>
    </w:p>
    <w:p w14:paraId="3650A82D" w14:textId="77777777" w:rsidR="00682A4D" w:rsidRDefault="00682A4D">
      <w:pPr>
        <w:tabs>
          <w:tab w:val="left" w:pos="3920"/>
        </w:tabs>
        <w:rPr>
          <w:rFonts w:ascii="Arial" w:hAnsi="Arial" w:cs="Arial"/>
          <w:sz w:val="22"/>
          <w:szCs w:val="22"/>
        </w:rPr>
      </w:pPr>
    </w:p>
    <w:p w14:paraId="4F508C68" w14:textId="77777777" w:rsidR="004B17E6" w:rsidRDefault="004B17E6">
      <w:pPr>
        <w:tabs>
          <w:tab w:val="left" w:pos="3920"/>
        </w:tabs>
        <w:rPr>
          <w:rFonts w:ascii="Arial" w:hAnsi="Arial" w:cs="Arial"/>
          <w:sz w:val="22"/>
          <w:szCs w:val="22"/>
        </w:rPr>
      </w:pPr>
    </w:p>
    <w:p w14:paraId="60274540" w14:textId="77777777" w:rsidR="004B17E6" w:rsidRDefault="004B17E6">
      <w:pPr>
        <w:tabs>
          <w:tab w:val="left" w:pos="3920"/>
        </w:tabs>
        <w:rPr>
          <w:rFonts w:ascii="Arial" w:hAnsi="Arial" w:cs="Arial"/>
          <w:sz w:val="22"/>
          <w:szCs w:val="22"/>
        </w:rPr>
      </w:pPr>
    </w:p>
    <w:p w14:paraId="5D988F6D" w14:textId="77777777" w:rsidR="00392A79" w:rsidRPr="008D41E5" w:rsidRDefault="00773A76">
      <w:pPr>
        <w:tabs>
          <w:tab w:val="left" w:pos="3920"/>
        </w:tabs>
        <w:rPr>
          <w:rFonts w:ascii="Arial" w:hAnsi="Arial" w:cs="Arial"/>
          <w:sz w:val="22"/>
          <w:szCs w:val="22"/>
        </w:rPr>
      </w:pPr>
      <w:r w:rsidRPr="008D41E5">
        <w:rPr>
          <w:rFonts w:ascii="Arial" w:hAnsi="Arial" w:cs="Arial"/>
          <w:sz w:val="22"/>
          <w:szCs w:val="22"/>
        </w:rPr>
        <w:t>________________________</w:t>
      </w:r>
    </w:p>
    <w:p w14:paraId="40C32702" w14:textId="77777777" w:rsidR="00682A4D" w:rsidRPr="00682A4D" w:rsidRDefault="00682A4D">
      <w:pPr>
        <w:tabs>
          <w:tab w:val="left" w:pos="3920"/>
        </w:tabs>
        <w:rPr>
          <w:rFonts w:ascii="Arial" w:hAnsi="Arial" w:cs="Arial"/>
          <w:sz w:val="22"/>
          <w:szCs w:val="22"/>
          <w:highlight w:val="yellow"/>
        </w:rPr>
      </w:pPr>
      <w:r w:rsidRPr="00682A4D">
        <w:rPr>
          <w:rFonts w:ascii="Arial" w:hAnsi="Arial" w:cs="Arial"/>
          <w:sz w:val="22"/>
          <w:szCs w:val="22"/>
          <w:highlight w:val="yellow"/>
        </w:rPr>
        <w:t>Your name</w:t>
      </w:r>
      <w:r w:rsidR="00977215" w:rsidRPr="00682A4D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19BC4C79" w14:textId="77777777" w:rsidR="00392A79" w:rsidRPr="008D41E5" w:rsidRDefault="00682A4D">
      <w:pPr>
        <w:tabs>
          <w:tab w:val="left" w:pos="3920"/>
        </w:tabs>
        <w:rPr>
          <w:rFonts w:ascii="Arial" w:hAnsi="Arial" w:cs="Arial"/>
          <w:sz w:val="22"/>
          <w:szCs w:val="22"/>
        </w:rPr>
      </w:pPr>
      <w:r w:rsidRPr="00682A4D">
        <w:rPr>
          <w:rFonts w:ascii="Arial" w:hAnsi="Arial" w:cs="Arial"/>
          <w:sz w:val="22"/>
          <w:szCs w:val="22"/>
          <w:highlight w:val="yellow"/>
        </w:rPr>
        <w:t>Your position</w:t>
      </w:r>
    </w:p>
    <w:p w14:paraId="67CE8224" w14:textId="77777777" w:rsidR="00392A79" w:rsidRPr="008D41E5" w:rsidRDefault="00392A79">
      <w:pPr>
        <w:tabs>
          <w:tab w:val="left" w:pos="3920"/>
        </w:tabs>
        <w:rPr>
          <w:rFonts w:ascii="Arial" w:hAnsi="Arial" w:cs="Arial"/>
          <w:sz w:val="22"/>
          <w:szCs w:val="22"/>
        </w:rPr>
      </w:pPr>
    </w:p>
    <w:p w14:paraId="78638427" w14:textId="77777777" w:rsidR="00392A79" w:rsidRPr="008D41E5" w:rsidRDefault="00392A79">
      <w:pPr>
        <w:tabs>
          <w:tab w:val="left" w:pos="3920"/>
        </w:tabs>
        <w:rPr>
          <w:rFonts w:ascii="Arial" w:hAnsi="Arial" w:cs="Arial"/>
          <w:sz w:val="22"/>
          <w:szCs w:val="22"/>
        </w:rPr>
      </w:pPr>
    </w:p>
    <w:p w14:paraId="1CD1CDA6" w14:textId="77777777" w:rsidR="00392A79" w:rsidRDefault="00392A79" w:rsidP="00D32A7D">
      <w:pPr>
        <w:rPr>
          <w:rFonts w:ascii="Arial" w:hAnsi="Arial" w:cs="Arial"/>
          <w:sz w:val="22"/>
          <w:szCs w:val="22"/>
        </w:rPr>
      </w:pPr>
    </w:p>
    <w:p w14:paraId="37CB07FC" w14:textId="77777777" w:rsidR="004B17E6" w:rsidRPr="008D41E5" w:rsidRDefault="004B17E6" w:rsidP="00D32A7D">
      <w:pPr>
        <w:rPr>
          <w:rFonts w:ascii="Arial" w:hAnsi="Arial" w:cs="Arial"/>
          <w:sz w:val="22"/>
          <w:szCs w:val="22"/>
        </w:rPr>
      </w:pPr>
    </w:p>
    <w:p w14:paraId="02FE2E9C" w14:textId="77777777" w:rsidR="00392A79" w:rsidRPr="008D41E5" w:rsidRDefault="00773A76">
      <w:pPr>
        <w:tabs>
          <w:tab w:val="left" w:pos="3920"/>
        </w:tabs>
        <w:rPr>
          <w:rFonts w:ascii="Arial" w:hAnsi="Arial" w:cs="Arial"/>
          <w:sz w:val="22"/>
          <w:szCs w:val="22"/>
        </w:rPr>
      </w:pPr>
      <w:r w:rsidRPr="008D41E5">
        <w:rPr>
          <w:rFonts w:ascii="Arial" w:hAnsi="Arial" w:cs="Arial"/>
          <w:sz w:val="22"/>
          <w:szCs w:val="22"/>
        </w:rPr>
        <w:t>________________________</w:t>
      </w:r>
    </w:p>
    <w:p w14:paraId="6C4EC4E6" w14:textId="77777777" w:rsidR="00977215" w:rsidRPr="00682A4D" w:rsidRDefault="00682A4D" w:rsidP="00650D4C">
      <w:pPr>
        <w:tabs>
          <w:tab w:val="left" w:pos="3920"/>
        </w:tabs>
        <w:rPr>
          <w:rFonts w:ascii="Arial" w:hAnsi="Arial" w:cs="Arial"/>
          <w:sz w:val="22"/>
          <w:szCs w:val="22"/>
          <w:highlight w:val="yellow"/>
        </w:rPr>
      </w:pPr>
      <w:r w:rsidRPr="00682A4D">
        <w:rPr>
          <w:rFonts w:ascii="Arial" w:hAnsi="Arial" w:cs="Arial"/>
          <w:sz w:val="22"/>
          <w:szCs w:val="22"/>
          <w:highlight w:val="yellow"/>
        </w:rPr>
        <w:t xml:space="preserve">Your </w:t>
      </w:r>
      <w:r w:rsidR="00977215" w:rsidRPr="00682A4D">
        <w:rPr>
          <w:rFonts w:ascii="Arial" w:hAnsi="Arial" w:cs="Arial"/>
          <w:sz w:val="22"/>
          <w:szCs w:val="22"/>
          <w:highlight w:val="yellow"/>
        </w:rPr>
        <w:t>Supervisor</w:t>
      </w:r>
      <w:r w:rsidRPr="00682A4D">
        <w:rPr>
          <w:rFonts w:ascii="Arial" w:hAnsi="Arial" w:cs="Arial"/>
          <w:sz w:val="22"/>
          <w:szCs w:val="22"/>
          <w:highlight w:val="yellow"/>
        </w:rPr>
        <w:t>’s name</w:t>
      </w:r>
    </w:p>
    <w:p w14:paraId="24E4AE89" w14:textId="77777777" w:rsidR="00682A4D" w:rsidRPr="00682A4D" w:rsidRDefault="00682A4D" w:rsidP="00650D4C">
      <w:pPr>
        <w:tabs>
          <w:tab w:val="left" w:pos="3920"/>
        </w:tabs>
        <w:rPr>
          <w:rFonts w:ascii="Arial" w:hAnsi="Arial" w:cs="Arial"/>
          <w:sz w:val="22"/>
          <w:szCs w:val="22"/>
          <w:highlight w:val="yellow"/>
        </w:rPr>
      </w:pPr>
      <w:r w:rsidRPr="00682A4D">
        <w:rPr>
          <w:rFonts w:ascii="Arial" w:hAnsi="Arial" w:cs="Arial"/>
          <w:sz w:val="22"/>
          <w:szCs w:val="22"/>
          <w:highlight w:val="yellow"/>
        </w:rPr>
        <w:t>Your Supervisor’s title</w:t>
      </w:r>
    </w:p>
    <w:p w14:paraId="74087570" w14:textId="77777777" w:rsidR="00977215" w:rsidRPr="008D41E5" w:rsidRDefault="00682A4D">
      <w:pPr>
        <w:widowControl w:val="0"/>
        <w:rPr>
          <w:rFonts w:ascii="Arial" w:hAnsi="Arial" w:cs="Arial"/>
          <w:sz w:val="22"/>
          <w:szCs w:val="22"/>
        </w:rPr>
      </w:pPr>
      <w:r w:rsidRPr="00682A4D">
        <w:rPr>
          <w:rFonts w:ascii="Arial" w:hAnsi="Arial" w:cs="Arial"/>
          <w:sz w:val="22"/>
          <w:szCs w:val="22"/>
          <w:highlight w:val="yellow"/>
        </w:rPr>
        <w:t>Your Supervisor’s certificate #</w:t>
      </w:r>
    </w:p>
    <w:p w14:paraId="038E4852" w14:textId="77777777" w:rsidR="00392A79" w:rsidRDefault="00392A79"/>
    <w:p w14:paraId="0479245F" w14:textId="77777777" w:rsidR="00065B7F" w:rsidRDefault="00065B7F"/>
    <w:p w14:paraId="3674F4EE" w14:textId="2BB65188" w:rsidR="00065B7F" w:rsidRDefault="00065B7F"/>
    <w:sectPr w:rsidR="00065B7F" w:rsidSect="00026F37">
      <w:headerReference w:type="even" r:id="rId10"/>
      <w:headerReference w:type="default" r:id="rId11"/>
      <w:headerReference w:type="first" r:id="rId12"/>
      <w:pgSz w:w="12240" w:h="15840"/>
      <w:pgMar w:top="720" w:right="1166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5CE9F" w14:textId="77777777" w:rsidR="00433240" w:rsidRDefault="00433240" w:rsidP="00EB00FC">
      <w:r>
        <w:separator/>
      </w:r>
    </w:p>
  </w:endnote>
  <w:endnote w:type="continuationSeparator" w:id="0">
    <w:p w14:paraId="16AAF3A9" w14:textId="77777777" w:rsidR="00433240" w:rsidRDefault="00433240" w:rsidP="00EB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FFEC9" w14:textId="77777777" w:rsidR="00433240" w:rsidRDefault="00433240" w:rsidP="00EB00FC">
      <w:r>
        <w:separator/>
      </w:r>
    </w:p>
  </w:footnote>
  <w:footnote w:type="continuationSeparator" w:id="0">
    <w:p w14:paraId="5149EA08" w14:textId="77777777" w:rsidR="00433240" w:rsidRDefault="00433240" w:rsidP="00EB00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5BD71" w14:textId="77777777" w:rsidR="00433240" w:rsidRDefault="00433240" w:rsidP="00BA001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D18287" w14:textId="77777777" w:rsidR="00433240" w:rsidRDefault="00433240" w:rsidP="00026F37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B007C" w14:textId="77777777" w:rsidR="00433240" w:rsidRPr="00B17CDF" w:rsidRDefault="00433240" w:rsidP="00026F37">
    <w:pPr>
      <w:pStyle w:val="Header"/>
      <w:ind w:right="360"/>
      <w:rPr>
        <w:rFonts w:ascii="Arial" w:hAnsi="Arial"/>
        <w:sz w:val="20"/>
      </w:rPr>
    </w:pPr>
    <w:r>
      <w:tab/>
    </w:r>
    <w:r>
      <w:tab/>
    </w:r>
    <w:sdt>
      <w:sdtPr>
        <w:rPr>
          <w:rFonts w:ascii="Arial" w:hAnsi="Arial"/>
          <w:sz w:val="20"/>
        </w:rPr>
        <w:id w:val="2143238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17CDF">
          <w:rPr>
            <w:rFonts w:ascii="Arial" w:hAnsi="Arial"/>
            <w:sz w:val="20"/>
            <w:highlight w:val="yellow"/>
          </w:rPr>
          <w:t>Learner</w:t>
        </w:r>
        <w:r w:rsidRPr="00B17CDF">
          <w:rPr>
            <w:rFonts w:ascii="Arial" w:hAnsi="Arial"/>
            <w:sz w:val="20"/>
          </w:rPr>
          <w:t xml:space="preserve">, page  </w:t>
        </w:r>
        <w:r w:rsidRPr="00B17CDF">
          <w:rPr>
            <w:rStyle w:val="PageNumber"/>
            <w:rFonts w:ascii="Arial" w:hAnsi="Arial"/>
            <w:sz w:val="20"/>
          </w:rPr>
          <w:fldChar w:fldCharType="begin"/>
        </w:r>
        <w:r w:rsidRPr="00B17CDF">
          <w:rPr>
            <w:rStyle w:val="PageNumber"/>
            <w:rFonts w:ascii="Arial" w:hAnsi="Arial"/>
            <w:sz w:val="20"/>
          </w:rPr>
          <w:instrText xml:space="preserve">PAGE  </w:instrText>
        </w:r>
        <w:r w:rsidRPr="00B17CDF">
          <w:rPr>
            <w:rStyle w:val="PageNumber"/>
            <w:rFonts w:ascii="Arial" w:hAnsi="Arial"/>
            <w:sz w:val="20"/>
          </w:rPr>
          <w:fldChar w:fldCharType="separate"/>
        </w:r>
        <w:r w:rsidR="0016180C">
          <w:rPr>
            <w:rStyle w:val="PageNumber"/>
            <w:rFonts w:ascii="Arial" w:hAnsi="Arial"/>
            <w:noProof/>
            <w:sz w:val="20"/>
          </w:rPr>
          <w:t>3</w:t>
        </w:r>
        <w:r w:rsidRPr="00B17CDF">
          <w:rPr>
            <w:rStyle w:val="PageNumber"/>
            <w:rFonts w:ascii="Arial" w:hAnsi="Arial"/>
            <w:sz w:val="20"/>
          </w:rPr>
          <w:fldChar w:fldCharType="end"/>
        </w:r>
        <w:r w:rsidRPr="00B17CDF">
          <w:rPr>
            <w:rStyle w:val="PageNumber"/>
            <w:rFonts w:ascii="Arial" w:hAnsi="Arial"/>
            <w:sz w:val="20"/>
          </w:rPr>
          <w:t xml:space="preserve"> </w:t>
        </w:r>
      </w:sdtContent>
    </w:sdt>
  </w:p>
  <w:p w14:paraId="089E8BF6" w14:textId="77777777" w:rsidR="00433240" w:rsidRDefault="0043324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F918D" w14:textId="77777777" w:rsidR="00433240" w:rsidRPr="00222608" w:rsidRDefault="00433240" w:rsidP="00222608">
    <w:pPr>
      <w:jc w:val="center"/>
      <w:rPr>
        <w:rFonts w:ascii="Arial" w:hAnsi="Arial" w:cs="Arial"/>
        <w:b/>
        <w:noProof/>
        <w:sz w:val="18"/>
        <w:szCs w:val="18"/>
      </w:rPr>
    </w:pPr>
    <w:r w:rsidRPr="00065B7F">
      <w:rPr>
        <w:rFonts w:ascii="Arial" w:hAnsi="Arial" w:cs="Arial"/>
        <w:b/>
        <w:noProof/>
        <w:sz w:val="18"/>
        <w:szCs w:val="18"/>
      </w:rPr>
      <w:t>[A Report Template for ‘A</w:t>
    </w:r>
    <w:r>
      <w:rPr>
        <w:rFonts w:ascii="Arial" w:hAnsi="Arial" w:cs="Arial"/>
        <w:b/>
        <w:noProof/>
        <w:sz w:val="18"/>
        <w:szCs w:val="18"/>
      </w:rPr>
      <w:t xml:space="preserve"> Summary of Learner Progress</w:t>
    </w:r>
    <w:r w:rsidRPr="00065B7F">
      <w:rPr>
        <w:rFonts w:ascii="Arial" w:hAnsi="Arial" w:cs="Arial"/>
        <w:b/>
        <w:noProof/>
        <w:sz w:val="18"/>
        <w:szCs w:val="18"/>
      </w:rPr>
      <w:t xml:space="preserve"> using Essential for Living’]</w:t>
    </w:r>
  </w:p>
  <w:p w14:paraId="3EEFB699" w14:textId="77777777" w:rsidR="00433240" w:rsidRPr="00181C67" w:rsidRDefault="00433240" w:rsidP="00181C67">
    <w:pPr>
      <w:jc w:val="center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select View, H</w:t>
    </w:r>
    <w:r w:rsidRPr="00181C67">
      <w:rPr>
        <w:rFonts w:ascii="Arial" w:hAnsi="Arial" w:cs="Arial"/>
        <w:noProof/>
        <w:sz w:val="18"/>
        <w:szCs w:val="18"/>
      </w:rPr>
      <w:t>eader</w:t>
    </w:r>
    <w:r>
      <w:rPr>
        <w:rFonts w:ascii="Arial" w:hAnsi="Arial" w:cs="Arial"/>
        <w:noProof/>
        <w:sz w:val="18"/>
        <w:szCs w:val="18"/>
      </w:rPr>
      <w:t xml:space="preserve"> and F</w:t>
    </w:r>
    <w:r w:rsidRPr="00181C67">
      <w:rPr>
        <w:rFonts w:ascii="Arial" w:hAnsi="Arial" w:cs="Arial"/>
        <w:noProof/>
        <w:sz w:val="18"/>
        <w:szCs w:val="18"/>
      </w:rPr>
      <w:t>ooter, highlight</w:t>
    </w:r>
    <w:r>
      <w:rPr>
        <w:rFonts w:ascii="Arial" w:hAnsi="Arial" w:cs="Arial"/>
        <w:noProof/>
        <w:sz w:val="18"/>
        <w:szCs w:val="18"/>
      </w:rPr>
      <w:t xml:space="preserve"> this text,</w:t>
    </w:r>
    <w:r w:rsidRPr="00181C67">
      <w:rPr>
        <w:rFonts w:ascii="Arial" w:hAnsi="Arial" w:cs="Arial"/>
        <w:noProof/>
        <w:sz w:val="18"/>
        <w:szCs w:val="18"/>
      </w:rPr>
      <w:t xml:space="preserve"> and press delete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5.35pt;height:15.35pt" o:bullet="t">
        <v:imagedata r:id="rId1" o:title="Word Work File L_460573331"/>
      </v:shape>
    </w:pict>
  </w:numPicBullet>
  <w:abstractNum w:abstractNumId="0">
    <w:nsid w:val="0377280A"/>
    <w:multiLevelType w:val="hybridMultilevel"/>
    <w:tmpl w:val="6176415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4821F4"/>
    <w:multiLevelType w:val="hybridMultilevel"/>
    <w:tmpl w:val="9DF07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C2FC7"/>
    <w:multiLevelType w:val="multilevel"/>
    <w:tmpl w:val="5240D19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874D79"/>
    <w:multiLevelType w:val="multilevel"/>
    <w:tmpl w:val="1D686E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36031A"/>
    <w:multiLevelType w:val="multilevel"/>
    <w:tmpl w:val="1D686E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756615"/>
    <w:multiLevelType w:val="hybridMultilevel"/>
    <w:tmpl w:val="DF741D2A"/>
    <w:lvl w:ilvl="0" w:tplc="C8143430">
      <w:start w:val="1"/>
      <w:numFmt w:val="bullet"/>
      <w:lvlText w:null="1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A560D6"/>
    <w:multiLevelType w:val="hybridMultilevel"/>
    <w:tmpl w:val="72F46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F66C5A"/>
    <w:multiLevelType w:val="hybridMultilevel"/>
    <w:tmpl w:val="29FC08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8E1740"/>
    <w:multiLevelType w:val="multilevel"/>
    <w:tmpl w:val="FCCCD1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47CD6"/>
    <w:multiLevelType w:val="hybridMultilevel"/>
    <w:tmpl w:val="D3DC3220"/>
    <w:lvl w:ilvl="0" w:tplc="C8143430">
      <w:start w:val="1"/>
      <w:numFmt w:val="bullet"/>
      <w:lvlText w:null="1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2C7425E9"/>
    <w:multiLevelType w:val="multilevel"/>
    <w:tmpl w:val="1D686E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2E09EA"/>
    <w:multiLevelType w:val="multilevel"/>
    <w:tmpl w:val="21CE1D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B5879"/>
    <w:multiLevelType w:val="hybridMultilevel"/>
    <w:tmpl w:val="AF68B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F43EA"/>
    <w:multiLevelType w:val="multilevel"/>
    <w:tmpl w:val="21CE1D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56E03"/>
    <w:multiLevelType w:val="hybridMultilevel"/>
    <w:tmpl w:val="8E00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6C23A2"/>
    <w:multiLevelType w:val="hybridMultilevel"/>
    <w:tmpl w:val="477026C8"/>
    <w:lvl w:ilvl="0" w:tplc="C8143430">
      <w:start w:val="1"/>
      <w:numFmt w:val="bullet"/>
      <w:lvlText w:null="1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AD4C6C"/>
    <w:multiLevelType w:val="hybridMultilevel"/>
    <w:tmpl w:val="21CE1D5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D13A4"/>
    <w:multiLevelType w:val="hybridMultilevel"/>
    <w:tmpl w:val="4BD8EE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EC8505D"/>
    <w:multiLevelType w:val="hybridMultilevel"/>
    <w:tmpl w:val="7736A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B00C59"/>
    <w:multiLevelType w:val="multilevel"/>
    <w:tmpl w:val="21CE1D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C0248"/>
    <w:multiLevelType w:val="multilevel"/>
    <w:tmpl w:val="1D686E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024875"/>
    <w:multiLevelType w:val="hybridMultilevel"/>
    <w:tmpl w:val="FCCCD1E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E632F"/>
    <w:multiLevelType w:val="hybridMultilevel"/>
    <w:tmpl w:val="2A6CC7F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F85175"/>
    <w:multiLevelType w:val="multilevel"/>
    <w:tmpl w:val="21CE1D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D00AB2"/>
    <w:multiLevelType w:val="hybridMultilevel"/>
    <w:tmpl w:val="1372584A"/>
    <w:lvl w:ilvl="0" w:tplc="C8143430">
      <w:start w:val="1"/>
      <w:numFmt w:val="bullet"/>
      <w:lvlText w:nul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BD09D7"/>
    <w:multiLevelType w:val="multilevel"/>
    <w:tmpl w:val="21CE1D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B402F3"/>
    <w:multiLevelType w:val="multilevel"/>
    <w:tmpl w:val="21CE1D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FD7435"/>
    <w:multiLevelType w:val="multilevel"/>
    <w:tmpl w:val="6E8A2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B047A"/>
    <w:multiLevelType w:val="hybridMultilevel"/>
    <w:tmpl w:val="E6F86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3B642A7"/>
    <w:multiLevelType w:val="multilevel"/>
    <w:tmpl w:val="6176415A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4213726"/>
    <w:multiLevelType w:val="multilevel"/>
    <w:tmpl w:val="21CE1D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C602B1"/>
    <w:multiLevelType w:val="multilevel"/>
    <w:tmpl w:val="1D686E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1280B10"/>
    <w:multiLevelType w:val="hybridMultilevel"/>
    <w:tmpl w:val="5240D1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4793F82"/>
    <w:multiLevelType w:val="hybridMultilevel"/>
    <w:tmpl w:val="6E8A2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053F63"/>
    <w:multiLevelType w:val="multilevel"/>
    <w:tmpl w:val="21CE1D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458C5"/>
    <w:multiLevelType w:val="hybridMultilevel"/>
    <w:tmpl w:val="21CE1D5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635C0"/>
    <w:multiLevelType w:val="hybridMultilevel"/>
    <w:tmpl w:val="8618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A191146"/>
    <w:multiLevelType w:val="hybridMultilevel"/>
    <w:tmpl w:val="DD627714"/>
    <w:lvl w:ilvl="0" w:tplc="C8143430">
      <w:start w:val="1"/>
      <w:numFmt w:val="bullet"/>
      <w:lvlText w:null="1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B9A4716"/>
    <w:multiLevelType w:val="multilevel"/>
    <w:tmpl w:val="21CE1D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30072"/>
    <w:multiLevelType w:val="hybridMultilevel"/>
    <w:tmpl w:val="6E88F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791223"/>
    <w:multiLevelType w:val="hybridMultilevel"/>
    <w:tmpl w:val="1D686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54C2DCF"/>
    <w:multiLevelType w:val="hybridMultilevel"/>
    <w:tmpl w:val="20945128"/>
    <w:lvl w:ilvl="0" w:tplc="C8143430">
      <w:start w:val="1"/>
      <w:numFmt w:val="bullet"/>
      <w:lvlText w:null="1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96E46EF"/>
    <w:multiLevelType w:val="hybridMultilevel"/>
    <w:tmpl w:val="F2987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8B2775"/>
    <w:multiLevelType w:val="hybridMultilevel"/>
    <w:tmpl w:val="BB9AAA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C633C62"/>
    <w:multiLevelType w:val="hybridMultilevel"/>
    <w:tmpl w:val="51907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1E1AF3"/>
    <w:multiLevelType w:val="hybridMultilevel"/>
    <w:tmpl w:val="4732CF74"/>
    <w:lvl w:ilvl="0" w:tplc="E37ED948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2"/>
  </w:num>
  <w:num w:numId="3">
    <w:abstractNumId w:val="28"/>
  </w:num>
  <w:num w:numId="4">
    <w:abstractNumId w:val="36"/>
  </w:num>
  <w:num w:numId="5">
    <w:abstractNumId w:val="18"/>
  </w:num>
  <w:num w:numId="6">
    <w:abstractNumId w:val="39"/>
  </w:num>
  <w:num w:numId="7">
    <w:abstractNumId w:val="40"/>
  </w:num>
  <w:num w:numId="8">
    <w:abstractNumId w:val="6"/>
  </w:num>
  <w:num w:numId="9">
    <w:abstractNumId w:val="14"/>
  </w:num>
  <w:num w:numId="10">
    <w:abstractNumId w:val="44"/>
  </w:num>
  <w:num w:numId="11">
    <w:abstractNumId w:val="33"/>
  </w:num>
  <w:num w:numId="12">
    <w:abstractNumId w:val="32"/>
  </w:num>
  <w:num w:numId="13">
    <w:abstractNumId w:val="2"/>
  </w:num>
  <w:num w:numId="14">
    <w:abstractNumId w:val="0"/>
  </w:num>
  <w:num w:numId="15">
    <w:abstractNumId w:val="29"/>
  </w:num>
  <w:num w:numId="16">
    <w:abstractNumId w:val="24"/>
  </w:num>
  <w:num w:numId="17">
    <w:abstractNumId w:val="27"/>
  </w:num>
  <w:num w:numId="18">
    <w:abstractNumId w:val="17"/>
  </w:num>
  <w:num w:numId="19">
    <w:abstractNumId w:val="7"/>
  </w:num>
  <w:num w:numId="20">
    <w:abstractNumId w:val="21"/>
  </w:num>
  <w:num w:numId="21">
    <w:abstractNumId w:val="8"/>
  </w:num>
  <w:num w:numId="22">
    <w:abstractNumId w:val="43"/>
  </w:num>
  <w:num w:numId="23">
    <w:abstractNumId w:val="12"/>
  </w:num>
  <w:num w:numId="24">
    <w:abstractNumId w:val="45"/>
  </w:num>
  <w:num w:numId="25">
    <w:abstractNumId w:val="16"/>
  </w:num>
  <w:num w:numId="26">
    <w:abstractNumId w:val="23"/>
  </w:num>
  <w:num w:numId="27">
    <w:abstractNumId w:val="19"/>
  </w:num>
  <w:num w:numId="28">
    <w:abstractNumId w:val="26"/>
  </w:num>
  <w:num w:numId="29">
    <w:abstractNumId w:val="34"/>
  </w:num>
  <w:num w:numId="30">
    <w:abstractNumId w:val="13"/>
  </w:num>
  <w:num w:numId="31">
    <w:abstractNumId w:val="30"/>
  </w:num>
  <w:num w:numId="32">
    <w:abstractNumId w:val="22"/>
  </w:num>
  <w:num w:numId="33">
    <w:abstractNumId w:val="11"/>
  </w:num>
  <w:num w:numId="34">
    <w:abstractNumId w:val="25"/>
  </w:num>
  <w:num w:numId="35">
    <w:abstractNumId w:val="38"/>
  </w:num>
  <w:num w:numId="36">
    <w:abstractNumId w:val="20"/>
  </w:num>
  <w:num w:numId="37">
    <w:abstractNumId w:val="15"/>
  </w:num>
  <w:num w:numId="38">
    <w:abstractNumId w:val="10"/>
  </w:num>
  <w:num w:numId="39">
    <w:abstractNumId w:val="5"/>
  </w:num>
  <w:num w:numId="40">
    <w:abstractNumId w:val="31"/>
  </w:num>
  <w:num w:numId="41">
    <w:abstractNumId w:val="41"/>
  </w:num>
  <w:num w:numId="42">
    <w:abstractNumId w:val="3"/>
  </w:num>
  <w:num w:numId="43">
    <w:abstractNumId w:val="37"/>
  </w:num>
  <w:num w:numId="44">
    <w:abstractNumId w:val="4"/>
  </w:num>
  <w:num w:numId="45">
    <w:abstractNumId w:val="9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79"/>
    <w:rsid w:val="00000193"/>
    <w:rsid w:val="0002436E"/>
    <w:rsid w:val="00026F37"/>
    <w:rsid w:val="000316AA"/>
    <w:rsid w:val="00037676"/>
    <w:rsid w:val="000468B6"/>
    <w:rsid w:val="00047EC8"/>
    <w:rsid w:val="00052655"/>
    <w:rsid w:val="00065B7F"/>
    <w:rsid w:val="00067200"/>
    <w:rsid w:val="00067ADA"/>
    <w:rsid w:val="00073657"/>
    <w:rsid w:val="000767D3"/>
    <w:rsid w:val="00085E2A"/>
    <w:rsid w:val="00093BB7"/>
    <w:rsid w:val="00097370"/>
    <w:rsid w:val="000B6162"/>
    <w:rsid w:val="000C1C21"/>
    <w:rsid w:val="000C466B"/>
    <w:rsid w:val="000C552B"/>
    <w:rsid w:val="000C5EF5"/>
    <w:rsid w:val="000E1A29"/>
    <w:rsid w:val="000F2E3E"/>
    <w:rsid w:val="000F336F"/>
    <w:rsid w:val="00101D34"/>
    <w:rsid w:val="00106AB8"/>
    <w:rsid w:val="00113083"/>
    <w:rsid w:val="001302D4"/>
    <w:rsid w:val="00145DF6"/>
    <w:rsid w:val="0016180C"/>
    <w:rsid w:val="0016651D"/>
    <w:rsid w:val="0016673F"/>
    <w:rsid w:val="001730F7"/>
    <w:rsid w:val="00181C67"/>
    <w:rsid w:val="00183C94"/>
    <w:rsid w:val="001920A9"/>
    <w:rsid w:val="00194799"/>
    <w:rsid w:val="001A0D7E"/>
    <w:rsid w:val="001A338C"/>
    <w:rsid w:val="001B15F1"/>
    <w:rsid w:val="001B56F6"/>
    <w:rsid w:val="001C3951"/>
    <w:rsid w:val="001D01FF"/>
    <w:rsid w:val="001D6BE8"/>
    <w:rsid w:val="001E2616"/>
    <w:rsid w:val="001E3BAA"/>
    <w:rsid w:val="001F0437"/>
    <w:rsid w:val="001F2862"/>
    <w:rsid w:val="001F74CF"/>
    <w:rsid w:val="00202090"/>
    <w:rsid w:val="00204F2B"/>
    <w:rsid w:val="002145CA"/>
    <w:rsid w:val="00222608"/>
    <w:rsid w:val="00225145"/>
    <w:rsid w:val="00226B1D"/>
    <w:rsid w:val="002423AD"/>
    <w:rsid w:val="00245625"/>
    <w:rsid w:val="0025034F"/>
    <w:rsid w:val="00256FEE"/>
    <w:rsid w:val="0025732D"/>
    <w:rsid w:val="00270B7D"/>
    <w:rsid w:val="00275D82"/>
    <w:rsid w:val="00286820"/>
    <w:rsid w:val="00291963"/>
    <w:rsid w:val="002A3E34"/>
    <w:rsid w:val="002B0B0C"/>
    <w:rsid w:val="002B4DCE"/>
    <w:rsid w:val="002C4867"/>
    <w:rsid w:val="002C63D5"/>
    <w:rsid w:val="002D0745"/>
    <w:rsid w:val="002D2D0A"/>
    <w:rsid w:val="002E1B4C"/>
    <w:rsid w:val="002F3843"/>
    <w:rsid w:val="002F4432"/>
    <w:rsid w:val="003059AE"/>
    <w:rsid w:val="00312768"/>
    <w:rsid w:val="00315576"/>
    <w:rsid w:val="0031696A"/>
    <w:rsid w:val="00337D23"/>
    <w:rsid w:val="00342290"/>
    <w:rsid w:val="0035732B"/>
    <w:rsid w:val="00361389"/>
    <w:rsid w:val="00366C43"/>
    <w:rsid w:val="00367E26"/>
    <w:rsid w:val="00383DAC"/>
    <w:rsid w:val="00392A79"/>
    <w:rsid w:val="003A1D15"/>
    <w:rsid w:val="003A7A65"/>
    <w:rsid w:val="003B0430"/>
    <w:rsid w:val="003B7045"/>
    <w:rsid w:val="003C4A56"/>
    <w:rsid w:val="003D4485"/>
    <w:rsid w:val="003E244F"/>
    <w:rsid w:val="003E2F85"/>
    <w:rsid w:val="003E56E2"/>
    <w:rsid w:val="00410297"/>
    <w:rsid w:val="00412F61"/>
    <w:rsid w:val="004135E2"/>
    <w:rsid w:val="00414927"/>
    <w:rsid w:val="0042332C"/>
    <w:rsid w:val="00424E9B"/>
    <w:rsid w:val="0042611A"/>
    <w:rsid w:val="00426558"/>
    <w:rsid w:val="00432310"/>
    <w:rsid w:val="00433240"/>
    <w:rsid w:val="00440F46"/>
    <w:rsid w:val="00460FB7"/>
    <w:rsid w:val="00474178"/>
    <w:rsid w:val="00477606"/>
    <w:rsid w:val="004A3ED1"/>
    <w:rsid w:val="004A4AC9"/>
    <w:rsid w:val="004B17E6"/>
    <w:rsid w:val="004B4D1A"/>
    <w:rsid w:val="004D038F"/>
    <w:rsid w:val="004D11F9"/>
    <w:rsid w:val="004D2B6F"/>
    <w:rsid w:val="004F0B94"/>
    <w:rsid w:val="004F62A8"/>
    <w:rsid w:val="004F727F"/>
    <w:rsid w:val="0050180C"/>
    <w:rsid w:val="00533A6F"/>
    <w:rsid w:val="005347DB"/>
    <w:rsid w:val="00534A9A"/>
    <w:rsid w:val="00541829"/>
    <w:rsid w:val="00544A36"/>
    <w:rsid w:val="005908AC"/>
    <w:rsid w:val="0059389A"/>
    <w:rsid w:val="005967A6"/>
    <w:rsid w:val="005A6CD4"/>
    <w:rsid w:val="005B0767"/>
    <w:rsid w:val="005B2323"/>
    <w:rsid w:val="005C50D9"/>
    <w:rsid w:val="005C7D34"/>
    <w:rsid w:val="005D4193"/>
    <w:rsid w:val="005E5EB3"/>
    <w:rsid w:val="00614790"/>
    <w:rsid w:val="00637AC0"/>
    <w:rsid w:val="006504DB"/>
    <w:rsid w:val="006505CA"/>
    <w:rsid w:val="00650D4C"/>
    <w:rsid w:val="006518B0"/>
    <w:rsid w:val="006664C6"/>
    <w:rsid w:val="00670AB3"/>
    <w:rsid w:val="00682A4D"/>
    <w:rsid w:val="00683AE3"/>
    <w:rsid w:val="006952D7"/>
    <w:rsid w:val="006A01CB"/>
    <w:rsid w:val="006A1E08"/>
    <w:rsid w:val="006B4429"/>
    <w:rsid w:val="006B46B8"/>
    <w:rsid w:val="006B642E"/>
    <w:rsid w:val="006C3C95"/>
    <w:rsid w:val="006D37DC"/>
    <w:rsid w:val="006E35B1"/>
    <w:rsid w:val="006E3E84"/>
    <w:rsid w:val="006F5ACA"/>
    <w:rsid w:val="00707457"/>
    <w:rsid w:val="007107A3"/>
    <w:rsid w:val="00711CEA"/>
    <w:rsid w:val="00714CBE"/>
    <w:rsid w:val="00715D0C"/>
    <w:rsid w:val="0073454D"/>
    <w:rsid w:val="00751704"/>
    <w:rsid w:val="0075230B"/>
    <w:rsid w:val="00755906"/>
    <w:rsid w:val="00763AF0"/>
    <w:rsid w:val="00773A76"/>
    <w:rsid w:val="00791896"/>
    <w:rsid w:val="00796890"/>
    <w:rsid w:val="007B4866"/>
    <w:rsid w:val="007B6B3D"/>
    <w:rsid w:val="007D3868"/>
    <w:rsid w:val="007D4733"/>
    <w:rsid w:val="007F50A5"/>
    <w:rsid w:val="00804145"/>
    <w:rsid w:val="00807565"/>
    <w:rsid w:val="00812ECA"/>
    <w:rsid w:val="00844DE2"/>
    <w:rsid w:val="00881ED5"/>
    <w:rsid w:val="00882D0E"/>
    <w:rsid w:val="008976A9"/>
    <w:rsid w:val="008A16A8"/>
    <w:rsid w:val="008B0F8B"/>
    <w:rsid w:val="008B0FBB"/>
    <w:rsid w:val="008C12B6"/>
    <w:rsid w:val="008C1BB0"/>
    <w:rsid w:val="008C258C"/>
    <w:rsid w:val="008C681E"/>
    <w:rsid w:val="008D0BF4"/>
    <w:rsid w:val="008D41E5"/>
    <w:rsid w:val="008D6031"/>
    <w:rsid w:val="008F1266"/>
    <w:rsid w:val="008F59B9"/>
    <w:rsid w:val="00900314"/>
    <w:rsid w:val="0092132F"/>
    <w:rsid w:val="009245E5"/>
    <w:rsid w:val="009410EE"/>
    <w:rsid w:val="00960C43"/>
    <w:rsid w:val="00962882"/>
    <w:rsid w:val="00966038"/>
    <w:rsid w:val="00970128"/>
    <w:rsid w:val="00977215"/>
    <w:rsid w:val="00981E14"/>
    <w:rsid w:val="00983473"/>
    <w:rsid w:val="00984DD7"/>
    <w:rsid w:val="009928C9"/>
    <w:rsid w:val="00995FFF"/>
    <w:rsid w:val="009A61FF"/>
    <w:rsid w:val="009C79F9"/>
    <w:rsid w:val="009D32C2"/>
    <w:rsid w:val="009F461F"/>
    <w:rsid w:val="00A07285"/>
    <w:rsid w:val="00A163D2"/>
    <w:rsid w:val="00A16A04"/>
    <w:rsid w:val="00A23641"/>
    <w:rsid w:val="00A32EBF"/>
    <w:rsid w:val="00A433B5"/>
    <w:rsid w:val="00A54F0F"/>
    <w:rsid w:val="00A74EFC"/>
    <w:rsid w:val="00A8047D"/>
    <w:rsid w:val="00A8526B"/>
    <w:rsid w:val="00A940B2"/>
    <w:rsid w:val="00A95373"/>
    <w:rsid w:val="00A96BFF"/>
    <w:rsid w:val="00A97C71"/>
    <w:rsid w:val="00AA1B0D"/>
    <w:rsid w:val="00AB3793"/>
    <w:rsid w:val="00AB4FAB"/>
    <w:rsid w:val="00AB5E49"/>
    <w:rsid w:val="00AD61A2"/>
    <w:rsid w:val="00AF4584"/>
    <w:rsid w:val="00AF6725"/>
    <w:rsid w:val="00B07514"/>
    <w:rsid w:val="00B17CDF"/>
    <w:rsid w:val="00B22667"/>
    <w:rsid w:val="00B24617"/>
    <w:rsid w:val="00B252C5"/>
    <w:rsid w:val="00B31B3D"/>
    <w:rsid w:val="00B52D4C"/>
    <w:rsid w:val="00B53208"/>
    <w:rsid w:val="00B54268"/>
    <w:rsid w:val="00B57235"/>
    <w:rsid w:val="00B60CB7"/>
    <w:rsid w:val="00B7414F"/>
    <w:rsid w:val="00B91A08"/>
    <w:rsid w:val="00BA001D"/>
    <w:rsid w:val="00BA5A8D"/>
    <w:rsid w:val="00BB37CC"/>
    <w:rsid w:val="00BD1724"/>
    <w:rsid w:val="00BD25B1"/>
    <w:rsid w:val="00BF4D40"/>
    <w:rsid w:val="00C00240"/>
    <w:rsid w:val="00C00F61"/>
    <w:rsid w:val="00C05306"/>
    <w:rsid w:val="00C06604"/>
    <w:rsid w:val="00C1064C"/>
    <w:rsid w:val="00C17CCB"/>
    <w:rsid w:val="00C40F39"/>
    <w:rsid w:val="00C4113D"/>
    <w:rsid w:val="00C45FE3"/>
    <w:rsid w:val="00C60E19"/>
    <w:rsid w:val="00C6500C"/>
    <w:rsid w:val="00C73D70"/>
    <w:rsid w:val="00C85A8B"/>
    <w:rsid w:val="00C953DF"/>
    <w:rsid w:val="00CB2E35"/>
    <w:rsid w:val="00CB34EE"/>
    <w:rsid w:val="00CB3CAF"/>
    <w:rsid w:val="00CC2253"/>
    <w:rsid w:val="00CC6885"/>
    <w:rsid w:val="00CE304C"/>
    <w:rsid w:val="00CF75DB"/>
    <w:rsid w:val="00D05970"/>
    <w:rsid w:val="00D116F7"/>
    <w:rsid w:val="00D27D08"/>
    <w:rsid w:val="00D32A7D"/>
    <w:rsid w:val="00D47728"/>
    <w:rsid w:val="00D5138D"/>
    <w:rsid w:val="00D65604"/>
    <w:rsid w:val="00D65F0E"/>
    <w:rsid w:val="00D660CC"/>
    <w:rsid w:val="00D76A2A"/>
    <w:rsid w:val="00D97156"/>
    <w:rsid w:val="00DA1F23"/>
    <w:rsid w:val="00DA5FC0"/>
    <w:rsid w:val="00DC23FA"/>
    <w:rsid w:val="00DC4E01"/>
    <w:rsid w:val="00DC6771"/>
    <w:rsid w:val="00DD3D5F"/>
    <w:rsid w:val="00DD6A55"/>
    <w:rsid w:val="00DE0DFE"/>
    <w:rsid w:val="00DE4CC2"/>
    <w:rsid w:val="00DE4F9F"/>
    <w:rsid w:val="00E0067A"/>
    <w:rsid w:val="00E0595E"/>
    <w:rsid w:val="00E109DC"/>
    <w:rsid w:val="00E17B38"/>
    <w:rsid w:val="00E20B16"/>
    <w:rsid w:val="00E24A95"/>
    <w:rsid w:val="00E25F29"/>
    <w:rsid w:val="00E27491"/>
    <w:rsid w:val="00E3200F"/>
    <w:rsid w:val="00E35124"/>
    <w:rsid w:val="00E556A9"/>
    <w:rsid w:val="00E56D48"/>
    <w:rsid w:val="00E6102D"/>
    <w:rsid w:val="00E66BBB"/>
    <w:rsid w:val="00E9209C"/>
    <w:rsid w:val="00EA054A"/>
    <w:rsid w:val="00EB00FC"/>
    <w:rsid w:val="00EB1108"/>
    <w:rsid w:val="00EB1B5C"/>
    <w:rsid w:val="00EB44A1"/>
    <w:rsid w:val="00EB4618"/>
    <w:rsid w:val="00EC1D0F"/>
    <w:rsid w:val="00EC2E1E"/>
    <w:rsid w:val="00EC60B5"/>
    <w:rsid w:val="00ED0774"/>
    <w:rsid w:val="00ED554A"/>
    <w:rsid w:val="00EE205D"/>
    <w:rsid w:val="00EE2F80"/>
    <w:rsid w:val="00EE674A"/>
    <w:rsid w:val="00F00325"/>
    <w:rsid w:val="00F01242"/>
    <w:rsid w:val="00F038FD"/>
    <w:rsid w:val="00F04B8C"/>
    <w:rsid w:val="00F3054D"/>
    <w:rsid w:val="00F35FEF"/>
    <w:rsid w:val="00F40D91"/>
    <w:rsid w:val="00F42AB2"/>
    <w:rsid w:val="00F44D95"/>
    <w:rsid w:val="00F47654"/>
    <w:rsid w:val="00F50494"/>
    <w:rsid w:val="00F52953"/>
    <w:rsid w:val="00F54973"/>
    <w:rsid w:val="00F63F66"/>
    <w:rsid w:val="00F80F71"/>
    <w:rsid w:val="00F86B4C"/>
    <w:rsid w:val="00F908E1"/>
    <w:rsid w:val="00F97895"/>
    <w:rsid w:val="00FA07C6"/>
    <w:rsid w:val="00FA3E16"/>
    <w:rsid w:val="00FA3EA0"/>
    <w:rsid w:val="00FB2874"/>
    <w:rsid w:val="00FB3B1F"/>
    <w:rsid w:val="00FC2155"/>
    <w:rsid w:val="00FC2B88"/>
    <w:rsid w:val="00FD12A9"/>
    <w:rsid w:val="00FD1AFA"/>
    <w:rsid w:val="00FE3B20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"/>
    <o:shapelayout v:ext="edit">
      <o:idmap v:ext="edit" data="1"/>
    </o:shapelayout>
  </w:shapeDefaults>
  <w:decimalSymbol w:val="."/>
  <w:listSeparator w:val=","/>
  <w14:docId w14:val="7E7E2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B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44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0437"/>
    <w:pPr>
      <w:ind w:left="720"/>
      <w:contextualSpacing/>
    </w:pPr>
    <w:rPr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EB0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0FC"/>
  </w:style>
  <w:style w:type="paragraph" w:styleId="Footer">
    <w:name w:val="footer"/>
    <w:basedOn w:val="Normal"/>
    <w:link w:val="FooterChar"/>
    <w:uiPriority w:val="99"/>
    <w:unhideWhenUsed/>
    <w:rsid w:val="00EB0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0FC"/>
  </w:style>
  <w:style w:type="character" w:styleId="CommentReference">
    <w:name w:val="annotation reference"/>
    <w:basedOn w:val="DefaultParagraphFont"/>
    <w:uiPriority w:val="99"/>
    <w:semiHidden/>
    <w:unhideWhenUsed/>
    <w:rsid w:val="00130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2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2D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2D4"/>
    <w:rPr>
      <w:b/>
      <w:bCs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26F3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B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44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0437"/>
    <w:pPr>
      <w:ind w:left="720"/>
      <w:contextualSpacing/>
    </w:pPr>
    <w:rPr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EB0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0FC"/>
  </w:style>
  <w:style w:type="paragraph" w:styleId="Footer">
    <w:name w:val="footer"/>
    <w:basedOn w:val="Normal"/>
    <w:link w:val="FooterChar"/>
    <w:uiPriority w:val="99"/>
    <w:unhideWhenUsed/>
    <w:rsid w:val="00EB0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0FC"/>
  </w:style>
  <w:style w:type="character" w:styleId="CommentReference">
    <w:name w:val="annotation reference"/>
    <w:basedOn w:val="DefaultParagraphFont"/>
    <w:uiPriority w:val="99"/>
    <w:semiHidden/>
    <w:unhideWhenUsed/>
    <w:rsid w:val="00130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2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2D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2D4"/>
    <w:rPr>
      <w:b/>
      <w:bCs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026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2.emf"/><Relationship Id="rId10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F47A9-D8AC-C04A-A6C2-9F4FBD02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2189</TotalTime>
  <Pages>3</Pages>
  <Words>1120</Words>
  <Characters>6388</Characters>
  <Application>Microsoft Macintosh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HNannualreportFINAL2.docx</vt:lpstr>
    </vt:vector>
  </TitlesOfParts>
  <Company>Hewlett-Packard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HNannualreportFINAL2.docx</dc:title>
  <dc:creator>Brittney Kalicki</dc:creator>
  <cp:lastModifiedBy>Patrick McGreevy</cp:lastModifiedBy>
  <cp:revision>29</cp:revision>
  <cp:lastPrinted>2016-02-17T17:00:00Z</cp:lastPrinted>
  <dcterms:created xsi:type="dcterms:W3CDTF">2016-03-19T12:00:00Z</dcterms:created>
  <dcterms:modified xsi:type="dcterms:W3CDTF">2016-08-15T14:31:00Z</dcterms:modified>
</cp:coreProperties>
</file>